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43D1F" w14:textId="3AE86CAA" w:rsidR="008133A4" w:rsidRPr="00B92555" w:rsidRDefault="008133A4" w:rsidP="008133A4">
      <w:pPr>
        <w:spacing w:after="0"/>
        <w:ind w:right="-51"/>
        <w:rPr>
          <w:b/>
          <w:bCs/>
          <w:sz w:val="24"/>
          <w:szCs w:val="24"/>
        </w:rPr>
      </w:pPr>
      <w:r w:rsidRPr="00B92555">
        <w:rPr>
          <w:b/>
          <w:bCs/>
          <w:sz w:val="24"/>
          <w:szCs w:val="24"/>
        </w:rPr>
        <w:t xml:space="preserve">TC </w:t>
      </w:r>
      <w:r w:rsidRPr="008133A4">
        <w:rPr>
          <w:b/>
          <w:bCs/>
          <w:sz w:val="24"/>
          <w:szCs w:val="24"/>
        </w:rPr>
        <w:t>037.762/2023-0</w:t>
      </w:r>
      <w:r w:rsidR="00F10AA8" w:rsidRPr="00F10AA8">
        <w:t xml:space="preserve"> </w:t>
      </w:r>
      <w:r w:rsidR="00F10AA8">
        <w:tab/>
      </w:r>
      <w:r w:rsidR="00F10AA8">
        <w:tab/>
      </w:r>
      <w:r w:rsidR="00F10AA8">
        <w:tab/>
      </w:r>
      <w:r w:rsidR="00F10AA8">
        <w:tab/>
      </w:r>
      <w:r w:rsidR="00F10AA8">
        <w:tab/>
      </w:r>
      <w:r w:rsidR="00F10AA8">
        <w:tab/>
      </w:r>
      <w:r w:rsidR="00F10AA8">
        <w:tab/>
      </w:r>
      <w:r w:rsidR="00F10AA8">
        <w:tab/>
      </w:r>
      <w:r w:rsidR="00F10AA8">
        <w:tab/>
      </w:r>
      <w:r w:rsidR="00F10AA8">
        <w:tab/>
      </w:r>
      <w:r w:rsidR="00F10AA8">
        <w:tab/>
      </w:r>
      <w:r w:rsidR="00F10AA8">
        <w:tab/>
      </w:r>
      <w:r w:rsidR="00F10AA8">
        <w:tab/>
      </w:r>
      <w:r w:rsidR="00F10AA8">
        <w:tab/>
      </w:r>
      <w:r w:rsidR="00F10AA8">
        <w:tab/>
      </w:r>
      <w:r w:rsidR="00F10AA8">
        <w:tab/>
      </w:r>
      <w:r w:rsidR="00F10AA8" w:rsidRPr="00F10AA8">
        <w:rPr>
          <w:b/>
          <w:bCs/>
          <w:sz w:val="24"/>
          <w:szCs w:val="24"/>
        </w:rPr>
        <w:t>Fiscalis 214/2023</w:t>
      </w:r>
    </w:p>
    <w:p w14:paraId="51B97958" w14:textId="77777777" w:rsidR="008133A4" w:rsidRPr="009327DE" w:rsidRDefault="008133A4" w:rsidP="008133A4">
      <w:pPr>
        <w:spacing w:after="0"/>
        <w:ind w:right="-51"/>
        <w:rPr>
          <w:sz w:val="24"/>
          <w:szCs w:val="24"/>
        </w:rPr>
      </w:pPr>
      <w:r w:rsidRPr="000A1C6F">
        <w:rPr>
          <w:b/>
          <w:bCs/>
          <w:sz w:val="24"/>
          <w:szCs w:val="24"/>
        </w:rPr>
        <w:t xml:space="preserve">Tipo de </w:t>
      </w:r>
      <w:r>
        <w:rPr>
          <w:b/>
          <w:bCs/>
          <w:sz w:val="24"/>
          <w:szCs w:val="24"/>
        </w:rPr>
        <w:t>p</w:t>
      </w:r>
      <w:r w:rsidRPr="000A1C6F">
        <w:rPr>
          <w:b/>
          <w:bCs/>
          <w:sz w:val="24"/>
          <w:szCs w:val="24"/>
        </w:rPr>
        <w:t>roces</w:t>
      </w:r>
      <w:r w:rsidRPr="009327DE">
        <w:rPr>
          <w:b/>
          <w:bCs/>
          <w:sz w:val="24"/>
          <w:szCs w:val="24"/>
        </w:rPr>
        <w:t>so</w:t>
      </w:r>
      <w:r w:rsidRPr="009327DE">
        <w:rPr>
          <w:sz w:val="24"/>
          <w:szCs w:val="24"/>
        </w:rPr>
        <w:t>: Relatório de Inspeção</w:t>
      </w:r>
    </w:p>
    <w:p w14:paraId="53710FD1" w14:textId="77777777" w:rsidR="008133A4" w:rsidRPr="001E5D25" w:rsidRDefault="008133A4" w:rsidP="008133A4">
      <w:pPr>
        <w:spacing w:after="0"/>
        <w:ind w:right="-51"/>
        <w:rPr>
          <w:b/>
          <w:bCs/>
          <w:sz w:val="24"/>
          <w:szCs w:val="24"/>
        </w:rPr>
      </w:pPr>
      <w:r w:rsidRPr="009327DE">
        <w:rPr>
          <w:b/>
          <w:bCs/>
          <w:sz w:val="24"/>
          <w:szCs w:val="24"/>
        </w:rPr>
        <w:t xml:space="preserve">Relator: </w:t>
      </w:r>
      <w:r w:rsidRPr="009327DE">
        <w:rPr>
          <w:sz w:val="24"/>
          <w:szCs w:val="24"/>
        </w:rPr>
        <w:t>Aroldo Cedraz</w:t>
      </w:r>
    </w:p>
    <w:p w14:paraId="49EF7B26" w14:textId="77777777" w:rsidR="008133A4" w:rsidRDefault="008133A4" w:rsidP="0037255E">
      <w:pPr>
        <w:widowControl w:val="0"/>
        <w:rPr>
          <w:b/>
          <w:bCs/>
          <w:sz w:val="24"/>
          <w:szCs w:val="24"/>
          <w:u w:val="single"/>
        </w:rPr>
      </w:pPr>
    </w:p>
    <w:p w14:paraId="4F508BC7" w14:textId="68D83829" w:rsidR="0037255E" w:rsidRPr="00C12D51" w:rsidRDefault="00F43C40" w:rsidP="0037255E">
      <w:pPr>
        <w:widowControl w:val="0"/>
        <w:rPr>
          <w:sz w:val="24"/>
          <w:szCs w:val="24"/>
        </w:rPr>
      </w:pPr>
      <w:r w:rsidRPr="68D044ED">
        <w:rPr>
          <w:b/>
          <w:bCs/>
          <w:sz w:val="24"/>
          <w:szCs w:val="24"/>
          <w:u w:val="single"/>
        </w:rPr>
        <w:t xml:space="preserve">OBJETO ou </w:t>
      </w:r>
      <w:r w:rsidR="000C4F0B" w:rsidRPr="68D044ED">
        <w:rPr>
          <w:b/>
          <w:bCs/>
          <w:sz w:val="24"/>
          <w:szCs w:val="24"/>
          <w:u w:val="single"/>
        </w:rPr>
        <w:t>ÓRGÃO/ENTIDADE</w:t>
      </w:r>
      <w:r w:rsidR="000C4F0B" w:rsidRPr="68D044ED">
        <w:rPr>
          <w:sz w:val="24"/>
          <w:szCs w:val="24"/>
        </w:rPr>
        <w:t xml:space="preserve">: </w:t>
      </w:r>
      <w:r w:rsidR="00CE2A72" w:rsidRPr="00CE2A72">
        <w:rPr>
          <w:sz w:val="24"/>
          <w:szCs w:val="24"/>
        </w:rPr>
        <w:t xml:space="preserve">Inspeção no Instituto Nacional do Seguro Social (INSS) e na Empresa de Tecnologia e Informações da Previdência Social (Dataprev), nas averbações dos </w:t>
      </w:r>
      <w:r w:rsidR="008B51FB">
        <w:rPr>
          <w:sz w:val="24"/>
          <w:szCs w:val="24"/>
        </w:rPr>
        <w:t>créditos</w:t>
      </w:r>
      <w:r w:rsidR="00CE2A72" w:rsidRPr="00CE2A72">
        <w:rPr>
          <w:sz w:val="24"/>
          <w:szCs w:val="24"/>
        </w:rPr>
        <w:t xml:space="preserve"> consignados e </w:t>
      </w:r>
      <w:r w:rsidR="007C4E55">
        <w:rPr>
          <w:sz w:val="24"/>
          <w:szCs w:val="24"/>
        </w:rPr>
        <w:t>mensalidade</w:t>
      </w:r>
      <w:r w:rsidR="003F775E">
        <w:rPr>
          <w:sz w:val="24"/>
          <w:szCs w:val="24"/>
        </w:rPr>
        <w:t>s</w:t>
      </w:r>
      <w:r w:rsidR="007C4E55">
        <w:rPr>
          <w:sz w:val="24"/>
          <w:szCs w:val="24"/>
        </w:rPr>
        <w:t xml:space="preserve"> associati</w:t>
      </w:r>
      <w:r w:rsidR="003F775E">
        <w:rPr>
          <w:sz w:val="24"/>
          <w:szCs w:val="24"/>
        </w:rPr>
        <w:t>vas</w:t>
      </w:r>
      <w:r w:rsidR="00A26E1F" w:rsidRPr="68D044ED">
        <w:rPr>
          <w:sz w:val="24"/>
          <w:szCs w:val="24"/>
        </w:rPr>
        <w:t>, abrangendo o período de 1/1/202</w:t>
      </w:r>
      <w:r w:rsidR="00CE2A72">
        <w:rPr>
          <w:sz w:val="24"/>
          <w:szCs w:val="24"/>
        </w:rPr>
        <w:t>3</w:t>
      </w:r>
      <w:r w:rsidR="00A26E1F" w:rsidRPr="68D044ED">
        <w:rPr>
          <w:sz w:val="24"/>
          <w:szCs w:val="24"/>
        </w:rPr>
        <w:t xml:space="preserve"> a 3</w:t>
      </w:r>
      <w:r w:rsidR="00680057">
        <w:rPr>
          <w:sz w:val="24"/>
          <w:szCs w:val="24"/>
        </w:rPr>
        <w:t>0</w:t>
      </w:r>
      <w:r w:rsidR="00A26E1F" w:rsidRPr="68D044ED">
        <w:rPr>
          <w:sz w:val="24"/>
          <w:szCs w:val="24"/>
        </w:rPr>
        <w:t>/</w:t>
      </w:r>
      <w:r w:rsidR="00680057">
        <w:rPr>
          <w:sz w:val="24"/>
          <w:szCs w:val="24"/>
        </w:rPr>
        <w:t>9</w:t>
      </w:r>
      <w:r w:rsidR="00A26E1F" w:rsidRPr="68D044ED">
        <w:rPr>
          <w:sz w:val="24"/>
          <w:szCs w:val="24"/>
        </w:rPr>
        <w:t>/20</w:t>
      </w:r>
      <w:r w:rsidR="006C7CF1">
        <w:rPr>
          <w:sz w:val="24"/>
          <w:szCs w:val="24"/>
        </w:rPr>
        <w:t>23</w:t>
      </w:r>
      <w:r w:rsidR="0037255E" w:rsidRPr="68D044ED">
        <w:rPr>
          <w:sz w:val="24"/>
          <w:szCs w:val="24"/>
        </w:rPr>
        <w:t>.</w:t>
      </w:r>
    </w:p>
    <w:p w14:paraId="6B505C1B" w14:textId="77777777" w:rsidR="008950BE" w:rsidRPr="00C12D51" w:rsidRDefault="008950BE" w:rsidP="007C6037">
      <w:pPr>
        <w:spacing w:before="60" w:after="0"/>
        <w:jc w:val="both"/>
        <w:rPr>
          <w:sz w:val="24"/>
          <w:szCs w:val="24"/>
          <w:u w:val="single"/>
        </w:rPr>
      </w:pPr>
    </w:p>
    <w:p w14:paraId="1CE412F8" w14:textId="1B51AFA3" w:rsidR="00D27155" w:rsidRPr="00C12D51" w:rsidRDefault="007C6037" w:rsidP="007C6037">
      <w:pPr>
        <w:spacing w:before="60" w:after="0"/>
        <w:jc w:val="both"/>
        <w:rPr>
          <w:sz w:val="24"/>
          <w:szCs w:val="24"/>
        </w:rPr>
      </w:pPr>
      <w:r w:rsidRPr="00C12D51">
        <w:rPr>
          <w:b/>
          <w:sz w:val="24"/>
          <w:szCs w:val="24"/>
          <w:u w:val="single"/>
        </w:rPr>
        <w:t>PROBLEMA</w:t>
      </w:r>
      <w:r w:rsidRPr="00C12D51">
        <w:rPr>
          <w:sz w:val="24"/>
          <w:szCs w:val="24"/>
        </w:rPr>
        <w:t>:</w:t>
      </w:r>
      <w:r w:rsidR="00282BF7" w:rsidRPr="00C12D51">
        <w:rPr>
          <w:sz w:val="24"/>
          <w:szCs w:val="24"/>
        </w:rPr>
        <w:t xml:space="preserve"> </w:t>
      </w:r>
      <w:r w:rsidR="0010591E">
        <w:rPr>
          <w:sz w:val="24"/>
          <w:szCs w:val="24"/>
        </w:rPr>
        <w:t>A</w:t>
      </w:r>
      <w:r w:rsidR="00FD124F">
        <w:rPr>
          <w:sz w:val="24"/>
          <w:szCs w:val="24"/>
        </w:rPr>
        <w:t xml:space="preserve">ltos índices de reclamações de </w:t>
      </w:r>
      <w:r w:rsidR="008B51FB">
        <w:rPr>
          <w:sz w:val="24"/>
          <w:szCs w:val="24"/>
        </w:rPr>
        <w:t>créditos</w:t>
      </w:r>
      <w:r w:rsidR="008B51FB" w:rsidRPr="00CE2A72">
        <w:rPr>
          <w:sz w:val="24"/>
          <w:szCs w:val="24"/>
        </w:rPr>
        <w:t xml:space="preserve"> </w:t>
      </w:r>
      <w:r w:rsidR="00FD124F">
        <w:rPr>
          <w:sz w:val="24"/>
          <w:szCs w:val="24"/>
        </w:rPr>
        <w:t xml:space="preserve">consignados </w:t>
      </w:r>
      <w:r w:rsidR="0023283E">
        <w:rPr>
          <w:sz w:val="24"/>
          <w:szCs w:val="24"/>
        </w:rPr>
        <w:t xml:space="preserve">e de </w:t>
      </w:r>
      <w:r w:rsidR="003F775E">
        <w:rPr>
          <w:sz w:val="24"/>
          <w:szCs w:val="24"/>
        </w:rPr>
        <w:t>mensalidades</w:t>
      </w:r>
      <w:r w:rsidR="0023283E">
        <w:rPr>
          <w:sz w:val="24"/>
          <w:szCs w:val="24"/>
        </w:rPr>
        <w:t xml:space="preserve"> associativas </w:t>
      </w:r>
      <w:r w:rsidR="00FD124F">
        <w:rPr>
          <w:sz w:val="24"/>
          <w:szCs w:val="24"/>
        </w:rPr>
        <w:t>sem permissão do titular</w:t>
      </w:r>
      <w:r w:rsidR="009E38B2" w:rsidRPr="00C12D51">
        <w:rPr>
          <w:sz w:val="24"/>
          <w:szCs w:val="24"/>
        </w:rPr>
        <w:t>.</w:t>
      </w:r>
    </w:p>
    <w:p w14:paraId="76EF311F" w14:textId="26349315" w:rsidR="005F1DE7" w:rsidRPr="00C12D51" w:rsidRDefault="005F1DE7" w:rsidP="007C6037">
      <w:pPr>
        <w:spacing w:before="60" w:after="0"/>
        <w:jc w:val="both"/>
        <w:rPr>
          <w:sz w:val="24"/>
          <w:szCs w:val="24"/>
        </w:rPr>
      </w:pPr>
    </w:p>
    <w:p w14:paraId="6AC6A968" w14:textId="25C4F838" w:rsidR="00F119A0" w:rsidRDefault="005F1DE7" w:rsidP="005F1DE7">
      <w:pPr>
        <w:spacing w:before="60" w:after="0"/>
        <w:jc w:val="both"/>
        <w:rPr>
          <w:sz w:val="24"/>
          <w:szCs w:val="24"/>
        </w:rPr>
      </w:pPr>
      <w:r w:rsidRPr="00C12D51">
        <w:rPr>
          <w:b/>
          <w:sz w:val="24"/>
          <w:szCs w:val="24"/>
          <w:u w:val="single"/>
        </w:rPr>
        <w:t>OBJETIVO</w:t>
      </w:r>
      <w:r w:rsidRPr="00C12D51">
        <w:rPr>
          <w:sz w:val="24"/>
          <w:szCs w:val="24"/>
        </w:rPr>
        <w:t>:</w:t>
      </w:r>
      <w:r w:rsidR="00F6492F" w:rsidRPr="00C12D51">
        <w:rPr>
          <w:sz w:val="24"/>
          <w:szCs w:val="24"/>
        </w:rPr>
        <w:t xml:space="preserve"> </w:t>
      </w:r>
      <w:r w:rsidR="000422D7" w:rsidRPr="00C12D51">
        <w:rPr>
          <w:sz w:val="24"/>
          <w:szCs w:val="24"/>
        </w:rPr>
        <w:t xml:space="preserve">Avaliar </w:t>
      </w:r>
      <w:r w:rsidR="00D74C8D">
        <w:rPr>
          <w:sz w:val="24"/>
          <w:szCs w:val="24"/>
        </w:rPr>
        <w:t xml:space="preserve">a conformidade das averbações dos </w:t>
      </w:r>
      <w:r w:rsidR="000B015E">
        <w:rPr>
          <w:sz w:val="24"/>
          <w:szCs w:val="24"/>
        </w:rPr>
        <w:t>créditos</w:t>
      </w:r>
      <w:r w:rsidR="000B015E" w:rsidRPr="00CE2A72">
        <w:rPr>
          <w:sz w:val="24"/>
          <w:szCs w:val="24"/>
        </w:rPr>
        <w:t xml:space="preserve"> </w:t>
      </w:r>
      <w:r w:rsidR="00D74C8D">
        <w:rPr>
          <w:sz w:val="24"/>
          <w:szCs w:val="24"/>
        </w:rPr>
        <w:t xml:space="preserve">consignados e das </w:t>
      </w:r>
      <w:r w:rsidR="003F775E">
        <w:rPr>
          <w:sz w:val="24"/>
          <w:szCs w:val="24"/>
        </w:rPr>
        <w:t xml:space="preserve">mensalidades </w:t>
      </w:r>
      <w:r w:rsidR="001C5C75">
        <w:rPr>
          <w:sz w:val="24"/>
          <w:szCs w:val="24"/>
        </w:rPr>
        <w:t>associativas</w:t>
      </w:r>
      <w:r w:rsidR="00F119A0" w:rsidRPr="00C12D51">
        <w:rPr>
          <w:sz w:val="24"/>
          <w:szCs w:val="24"/>
        </w:rPr>
        <w:t>.</w:t>
      </w:r>
    </w:p>
    <w:p w14:paraId="79450D82" w14:textId="77777777" w:rsidR="00562566" w:rsidRDefault="00562566" w:rsidP="005F1DE7">
      <w:pPr>
        <w:spacing w:before="60" w:after="0"/>
        <w:jc w:val="both"/>
        <w:rPr>
          <w:sz w:val="24"/>
          <w:szCs w:val="24"/>
        </w:rPr>
      </w:pPr>
    </w:p>
    <w:p w14:paraId="0F052A85" w14:textId="77777777" w:rsidR="00A26B0D" w:rsidRDefault="00562566" w:rsidP="003F6D95">
      <w:pPr>
        <w:spacing w:before="60" w:after="0"/>
        <w:jc w:val="both"/>
        <w:rPr>
          <w:sz w:val="24"/>
          <w:szCs w:val="24"/>
        </w:rPr>
      </w:pPr>
      <w:r w:rsidRPr="00C12D51">
        <w:rPr>
          <w:b/>
          <w:sz w:val="24"/>
          <w:szCs w:val="24"/>
          <w:u w:val="single"/>
        </w:rPr>
        <w:t>OBJETIVO</w:t>
      </w:r>
      <w:r>
        <w:rPr>
          <w:b/>
          <w:sz w:val="24"/>
          <w:szCs w:val="24"/>
          <w:u w:val="single"/>
        </w:rPr>
        <w:t>S ESPECÍFICOS</w:t>
      </w:r>
      <w:r w:rsidRPr="00C12D51">
        <w:rPr>
          <w:sz w:val="24"/>
          <w:szCs w:val="24"/>
        </w:rPr>
        <w:t>:</w:t>
      </w:r>
    </w:p>
    <w:p w14:paraId="13242D67" w14:textId="30755093" w:rsidR="00562566" w:rsidRPr="00A26B0D" w:rsidRDefault="003F6D95" w:rsidP="00A26B0D">
      <w:pPr>
        <w:pStyle w:val="PargrafodaLista"/>
        <w:numPr>
          <w:ilvl w:val="0"/>
          <w:numId w:val="10"/>
        </w:numPr>
        <w:spacing w:before="60"/>
        <w:jc w:val="both"/>
        <w:rPr>
          <w:sz w:val="24"/>
          <w:szCs w:val="24"/>
        </w:rPr>
      </w:pPr>
      <w:r w:rsidRPr="00A26B0D">
        <w:rPr>
          <w:sz w:val="24"/>
          <w:szCs w:val="24"/>
        </w:rPr>
        <w:t xml:space="preserve">verificar se os descontos consignados na folha de pagamento relativos a </w:t>
      </w:r>
      <w:r w:rsidR="000B015E">
        <w:rPr>
          <w:sz w:val="24"/>
          <w:szCs w:val="24"/>
        </w:rPr>
        <w:t>créditos</w:t>
      </w:r>
      <w:r w:rsidR="000B015E" w:rsidRPr="00CE2A72">
        <w:rPr>
          <w:sz w:val="24"/>
          <w:szCs w:val="24"/>
        </w:rPr>
        <w:t xml:space="preserve"> </w:t>
      </w:r>
      <w:r w:rsidR="00D62646">
        <w:rPr>
          <w:sz w:val="24"/>
          <w:szCs w:val="24"/>
        </w:rPr>
        <w:t>consignados</w:t>
      </w:r>
      <w:r w:rsidRPr="00A26B0D">
        <w:rPr>
          <w:sz w:val="24"/>
          <w:szCs w:val="24"/>
        </w:rPr>
        <w:t xml:space="preserve"> e </w:t>
      </w:r>
      <w:r w:rsidR="00D62646">
        <w:rPr>
          <w:sz w:val="24"/>
          <w:szCs w:val="24"/>
        </w:rPr>
        <w:t>mensalidades associativas</w:t>
      </w:r>
      <w:r w:rsidR="00D62646" w:rsidRPr="00A26B0D">
        <w:rPr>
          <w:sz w:val="24"/>
          <w:szCs w:val="24"/>
        </w:rPr>
        <w:t xml:space="preserve"> </w:t>
      </w:r>
      <w:r w:rsidRPr="00A26B0D">
        <w:rPr>
          <w:sz w:val="24"/>
          <w:szCs w:val="24"/>
        </w:rPr>
        <w:t>foram devidamente autorizados pelos titulares dos benefícios</w:t>
      </w:r>
      <w:r w:rsidR="00A26B0D" w:rsidRPr="00A26B0D">
        <w:rPr>
          <w:sz w:val="24"/>
          <w:szCs w:val="24"/>
        </w:rPr>
        <w:t>;</w:t>
      </w:r>
    </w:p>
    <w:p w14:paraId="41B7E6DA" w14:textId="142858A2" w:rsidR="00A26B0D" w:rsidRDefault="0013061C" w:rsidP="007D3380">
      <w:pPr>
        <w:pStyle w:val="PargrafodaLista"/>
        <w:numPr>
          <w:ilvl w:val="0"/>
          <w:numId w:val="10"/>
        </w:numPr>
        <w:spacing w:before="60"/>
        <w:jc w:val="both"/>
        <w:rPr>
          <w:sz w:val="24"/>
          <w:szCs w:val="24"/>
        </w:rPr>
      </w:pPr>
      <w:r w:rsidRPr="0013061C">
        <w:rPr>
          <w:sz w:val="24"/>
          <w:szCs w:val="24"/>
        </w:rPr>
        <w:t xml:space="preserve">verificar se </w:t>
      </w:r>
      <w:r w:rsidR="000B015E">
        <w:rPr>
          <w:sz w:val="24"/>
          <w:szCs w:val="24"/>
        </w:rPr>
        <w:t>créditos</w:t>
      </w:r>
      <w:r w:rsidR="000B015E" w:rsidRPr="00CE2A72">
        <w:rPr>
          <w:sz w:val="24"/>
          <w:szCs w:val="24"/>
        </w:rPr>
        <w:t xml:space="preserve"> </w:t>
      </w:r>
      <w:r w:rsidR="000B015E">
        <w:rPr>
          <w:sz w:val="24"/>
          <w:szCs w:val="24"/>
        </w:rPr>
        <w:t xml:space="preserve">consignados </w:t>
      </w:r>
      <w:r w:rsidRPr="0013061C">
        <w:rPr>
          <w:sz w:val="24"/>
          <w:szCs w:val="24"/>
        </w:rPr>
        <w:t xml:space="preserve">condicionados a </w:t>
      </w:r>
      <w:r w:rsidR="00D62646">
        <w:rPr>
          <w:sz w:val="24"/>
          <w:szCs w:val="24"/>
        </w:rPr>
        <w:t>mensalidades associativas</w:t>
      </w:r>
      <w:r w:rsidR="00D62646" w:rsidRPr="0013061C">
        <w:rPr>
          <w:sz w:val="24"/>
          <w:szCs w:val="24"/>
        </w:rPr>
        <w:t xml:space="preserve"> </w:t>
      </w:r>
      <w:r w:rsidRPr="0013061C">
        <w:rPr>
          <w:sz w:val="24"/>
          <w:szCs w:val="24"/>
        </w:rPr>
        <w:t xml:space="preserve">foram consignados na folha de pagamento e, em caso positivo, analisar a </w:t>
      </w:r>
      <w:r w:rsidR="00D62646" w:rsidRPr="0013061C">
        <w:rPr>
          <w:sz w:val="24"/>
          <w:szCs w:val="24"/>
        </w:rPr>
        <w:t xml:space="preserve">regularidade </w:t>
      </w:r>
      <w:r w:rsidR="00D62646">
        <w:rPr>
          <w:sz w:val="24"/>
          <w:szCs w:val="24"/>
        </w:rPr>
        <w:t>dessa</w:t>
      </w:r>
      <w:r w:rsidRPr="0013061C">
        <w:rPr>
          <w:sz w:val="24"/>
          <w:szCs w:val="24"/>
        </w:rPr>
        <w:t xml:space="preserve"> situação;</w:t>
      </w:r>
    </w:p>
    <w:p w14:paraId="064AE73E" w14:textId="133A5DFB" w:rsidR="0013061C" w:rsidRDefault="005E396C" w:rsidP="005E396C">
      <w:pPr>
        <w:pStyle w:val="PargrafodaLista"/>
        <w:numPr>
          <w:ilvl w:val="0"/>
          <w:numId w:val="10"/>
        </w:numPr>
        <w:spacing w:before="6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5E396C">
        <w:rPr>
          <w:sz w:val="24"/>
          <w:szCs w:val="24"/>
        </w:rPr>
        <w:t xml:space="preserve">dentificar o volume de recursos financeiros descontado a título de </w:t>
      </w:r>
      <w:r w:rsidR="00D62646">
        <w:rPr>
          <w:sz w:val="24"/>
          <w:szCs w:val="24"/>
        </w:rPr>
        <w:t>mensalidades associativas</w:t>
      </w:r>
      <w:r w:rsidR="00D62646" w:rsidRPr="005E396C">
        <w:rPr>
          <w:sz w:val="24"/>
          <w:szCs w:val="24"/>
        </w:rPr>
        <w:t xml:space="preserve"> </w:t>
      </w:r>
      <w:r w:rsidRPr="005E396C">
        <w:rPr>
          <w:sz w:val="24"/>
          <w:szCs w:val="24"/>
        </w:rPr>
        <w:t>nos casos em que esta</w:t>
      </w:r>
      <w:r w:rsidR="00D23E02">
        <w:rPr>
          <w:sz w:val="24"/>
          <w:szCs w:val="24"/>
        </w:rPr>
        <w:t>s</w:t>
      </w:r>
      <w:r w:rsidRPr="005E396C">
        <w:rPr>
          <w:sz w:val="24"/>
          <w:szCs w:val="24"/>
        </w:rPr>
        <w:t xml:space="preserve"> fo</w:t>
      </w:r>
      <w:r w:rsidR="00D23E02">
        <w:rPr>
          <w:sz w:val="24"/>
          <w:szCs w:val="24"/>
        </w:rPr>
        <w:t>ram</w:t>
      </w:r>
      <w:r w:rsidRPr="005E396C">
        <w:rPr>
          <w:sz w:val="24"/>
          <w:szCs w:val="24"/>
        </w:rPr>
        <w:t xml:space="preserve"> consignada</w:t>
      </w:r>
      <w:r w:rsidR="00D23E02">
        <w:rPr>
          <w:sz w:val="24"/>
          <w:szCs w:val="24"/>
        </w:rPr>
        <w:t>s</w:t>
      </w:r>
      <w:r w:rsidRPr="005E396C">
        <w:rPr>
          <w:sz w:val="24"/>
          <w:szCs w:val="24"/>
        </w:rPr>
        <w:t xml:space="preserve"> na folha de pagamento em data próxima à consignação de </w:t>
      </w:r>
      <w:r w:rsidR="00D23E02">
        <w:rPr>
          <w:sz w:val="24"/>
          <w:szCs w:val="24"/>
        </w:rPr>
        <w:t>crédito consignado</w:t>
      </w:r>
      <w:r w:rsidR="00EB471F">
        <w:rPr>
          <w:sz w:val="24"/>
          <w:szCs w:val="24"/>
        </w:rPr>
        <w:t>;</w:t>
      </w:r>
    </w:p>
    <w:p w14:paraId="0FF4DCB0" w14:textId="6488D5E7" w:rsidR="00827A70" w:rsidRPr="002926AE" w:rsidRDefault="002926AE" w:rsidP="002926AE">
      <w:pPr>
        <w:pStyle w:val="PargrafodaLista"/>
        <w:numPr>
          <w:ilvl w:val="0"/>
          <w:numId w:val="10"/>
        </w:numPr>
        <w:spacing w:before="60"/>
        <w:jc w:val="both"/>
        <w:rPr>
          <w:sz w:val="24"/>
          <w:szCs w:val="24"/>
        </w:rPr>
      </w:pPr>
      <w:r w:rsidRPr="002926AE">
        <w:rPr>
          <w:sz w:val="24"/>
          <w:szCs w:val="24"/>
        </w:rPr>
        <w:t>verificar a natureza das entidades beneficiárias, quais os respectivos objetos sociais e área comprovada de atuação, bem como se estas e as demais integram o Sistema Financeiro Nacional.</w:t>
      </w:r>
    </w:p>
    <w:p w14:paraId="79B44468" w14:textId="77777777" w:rsidR="00BD4A91" w:rsidRPr="00C12D51" w:rsidRDefault="00BD4A91" w:rsidP="007C6037">
      <w:pPr>
        <w:spacing w:before="60" w:after="0"/>
        <w:jc w:val="both"/>
        <w:rPr>
          <w:b/>
          <w:sz w:val="24"/>
          <w:szCs w:val="24"/>
          <w:u w:val="single"/>
        </w:rPr>
      </w:pPr>
    </w:p>
    <w:p w14:paraId="048BAA72" w14:textId="4406C6D0" w:rsidR="00BD4A91" w:rsidRPr="00C12D51" w:rsidRDefault="00BD4A91" w:rsidP="00BD4A91">
      <w:pPr>
        <w:spacing w:before="60" w:after="0"/>
        <w:jc w:val="both"/>
        <w:rPr>
          <w:sz w:val="24"/>
          <w:szCs w:val="24"/>
        </w:rPr>
      </w:pPr>
      <w:r w:rsidRPr="00C12D51">
        <w:rPr>
          <w:b/>
          <w:sz w:val="24"/>
          <w:szCs w:val="24"/>
          <w:u w:val="single"/>
        </w:rPr>
        <w:t>CRONOGRAMA DE REALIZAÇÃO DOS TRABALHOS</w:t>
      </w:r>
      <w:r w:rsidRPr="00C12D51">
        <w:rPr>
          <w:sz w:val="24"/>
          <w:szCs w:val="24"/>
        </w:rPr>
        <w:t xml:space="preserve">: Início em </w:t>
      </w:r>
      <w:r w:rsidR="006E05B2">
        <w:rPr>
          <w:sz w:val="24"/>
          <w:szCs w:val="24"/>
        </w:rPr>
        <w:t>novembro</w:t>
      </w:r>
      <w:r w:rsidR="00E02100">
        <w:rPr>
          <w:sz w:val="24"/>
          <w:szCs w:val="24"/>
        </w:rPr>
        <w:t xml:space="preserve"> de 2023</w:t>
      </w:r>
      <w:r w:rsidRPr="00C12D51">
        <w:rPr>
          <w:sz w:val="24"/>
          <w:szCs w:val="24"/>
        </w:rPr>
        <w:t xml:space="preserve">, com encerramento previsto para </w:t>
      </w:r>
      <w:r w:rsidR="00E02100">
        <w:rPr>
          <w:sz w:val="24"/>
          <w:szCs w:val="24"/>
        </w:rPr>
        <w:t>março de 2024</w:t>
      </w:r>
      <w:r w:rsidRPr="00C12D51">
        <w:rPr>
          <w:sz w:val="24"/>
          <w:szCs w:val="24"/>
        </w:rPr>
        <w:t>.</w:t>
      </w:r>
    </w:p>
    <w:p w14:paraId="7D16984C" w14:textId="0318F0AC" w:rsidR="00BD4A91" w:rsidRPr="00C12D51" w:rsidRDefault="00BD4A91" w:rsidP="00BD4A91">
      <w:pPr>
        <w:spacing w:before="60" w:after="0"/>
        <w:jc w:val="both"/>
        <w:rPr>
          <w:sz w:val="24"/>
          <w:szCs w:val="24"/>
        </w:rPr>
      </w:pPr>
    </w:p>
    <w:tbl>
      <w:tblPr>
        <w:tblW w:w="1543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6"/>
        <w:gridCol w:w="7780"/>
      </w:tblGrid>
      <w:tr w:rsidR="00D8213E" w:rsidRPr="00C12D51" w14:paraId="082FA81F" w14:textId="77777777" w:rsidTr="004B2C24">
        <w:trPr>
          <w:tblHeader/>
        </w:trPr>
        <w:tc>
          <w:tcPr>
            <w:tcW w:w="7656" w:type="dxa"/>
            <w:shd w:val="clear" w:color="auto" w:fill="auto"/>
          </w:tcPr>
          <w:p w14:paraId="7ED017E6" w14:textId="7E2B761C" w:rsidR="00D8213E" w:rsidRPr="00AB1F61" w:rsidRDefault="00D8213E" w:rsidP="00DA64E0">
            <w:pPr>
              <w:spacing w:before="60" w:after="0"/>
              <w:jc w:val="center"/>
              <w:rPr>
                <w:sz w:val="24"/>
                <w:szCs w:val="24"/>
              </w:rPr>
            </w:pPr>
            <w:r w:rsidRPr="00AB1F61">
              <w:rPr>
                <w:b/>
                <w:sz w:val="24"/>
                <w:szCs w:val="24"/>
              </w:rPr>
              <w:t>EQUIPE</w:t>
            </w:r>
            <w:r w:rsidRPr="00AB1F61">
              <w:rPr>
                <w:sz w:val="24"/>
                <w:szCs w:val="24"/>
              </w:rPr>
              <w:t>:</w:t>
            </w:r>
          </w:p>
        </w:tc>
        <w:tc>
          <w:tcPr>
            <w:tcW w:w="7780" w:type="dxa"/>
            <w:shd w:val="clear" w:color="auto" w:fill="auto"/>
          </w:tcPr>
          <w:p w14:paraId="5F3ED2F3" w14:textId="2B9A005A" w:rsidR="00D8213E" w:rsidRPr="00AB1F61" w:rsidRDefault="00D8213E" w:rsidP="004B2C24">
            <w:pPr>
              <w:spacing w:before="60" w:after="0"/>
              <w:rPr>
                <w:sz w:val="24"/>
                <w:szCs w:val="24"/>
              </w:rPr>
            </w:pPr>
            <w:r w:rsidRPr="00AB1F61">
              <w:rPr>
                <w:b/>
                <w:sz w:val="24"/>
                <w:szCs w:val="24"/>
              </w:rPr>
              <w:t xml:space="preserve">CHEFE IMEDIATO </w:t>
            </w:r>
            <w:r w:rsidR="00520E32" w:rsidRPr="00AB1F61">
              <w:rPr>
                <w:b/>
                <w:sz w:val="24"/>
                <w:szCs w:val="24"/>
              </w:rPr>
              <w:t>/</w:t>
            </w:r>
            <w:r w:rsidRPr="00AB1F61">
              <w:rPr>
                <w:b/>
                <w:sz w:val="24"/>
                <w:szCs w:val="24"/>
              </w:rPr>
              <w:t xml:space="preserve"> SUPERVISOR</w:t>
            </w:r>
            <w:r w:rsidRPr="00AB1F61">
              <w:rPr>
                <w:sz w:val="24"/>
                <w:szCs w:val="24"/>
              </w:rPr>
              <w:t>:</w:t>
            </w:r>
          </w:p>
        </w:tc>
      </w:tr>
      <w:tr w:rsidR="0071191B" w:rsidRPr="00C12D51" w14:paraId="294D288C" w14:textId="77777777" w:rsidTr="004B2C24">
        <w:tc>
          <w:tcPr>
            <w:tcW w:w="7656" w:type="dxa"/>
            <w:shd w:val="clear" w:color="auto" w:fill="auto"/>
          </w:tcPr>
          <w:p w14:paraId="275159B2" w14:textId="1E5D921D" w:rsidR="0071191B" w:rsidRPr="00C12D51" w:rsidRDefault="006E4DA9" w:rsidP="004B2C24">
            <w:pPr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Pietro de Oliveira Costa (Coordenador)</w:t>
            </w:r>
            <w:r w:rsidR="00FA0BC4" w:rsidRPr="00FA0B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80" w:type="dxa"/>
            <w:shd w:val="clear" w:color="auto" w:fill="auto"/>
          </w:tcPr>
          <w:p w14:paraId="76EAD07C" w14:textId="2BE96D98" w:rsidR="0071191B" w:rsidRPr="00FC2DD2" w:rsidRDefault="00FC2DD2" w:rsidP="00FC2DD2">
            <w:pPr>
              <w:pStyle w:val="Corpodetexto"/>
              <w:rPr>
                <w:bCs/>
                <w:szCs w:val="24"/>
              </w:rPr>
            </w:pPr>
            <w:r w:rsidRPr="00E9694B">
              <w:rPr>
                <w:sz w:val="24"/>
                <w:szCs w:val="24"/>
              </w:rPr>
              <w:t>Fabiano Nijelschi Guercio Fernandes</w:t>
            </w:r>
          </w:p>
        </w:tc>
      </w:tr>
      <w:tr w:rsidR="000422D7" w:rsidRPr="00C12D51" w14:paraId="655B4C00" w14:textId="77777777" w:rsidTr="004B2C24">
        <w:tc>
          <w:tcPr>
            <w:tcW w:w="7656" w:type="dxa"/>
            <w:shd w:val="clear" w:color="auto" w:fill="auto"/>
          </w:tcPr>
          <w:p w14:paraId="610458B3" w14:textId="26D31A06" w:rsidR="000422D7" w:rsidRPr="00C12D51" w:rsidRDefault="00E9694B" w:rsidP="004B2C24">
            <w:pPr>
              <w:spacing w:before="60" w:after="0"/>
              <w:jc w:val="both"/>
              <w:rPr>
                <w:sz w:val="24"/>
                <w:szCs w:val="24"/>
              </w:rPr>
            </w:pPr>
            <w:r w:rsidRPr="00E9694B">
              <w:rPr>
                <w:sz w:val="24"/>
                <w:szCs w:val="24"/>
              </w:rPr>
              <w:t>Marcos Vinícius Gonçalves Nihari</w:t>
            </w:r>
          </w:p>
        </w:tc>
        <w:tc>
          <w:tcPr>
            <w:tcW w:w="7780" w:type="dxa"/>
            <w:shd w:val="clear" w:color="auto" w:fill="auto"/>
          </w:tcPr>
          <w:p w14:paraId="7ECBA3E4" w14:textId="352AFF9D" w:rsidR="000422D7" w:rsidRPr="00C12D51" w:rsidRDefault="000422D7" w:rsidP="004B2C24">
            <w:pPr>
              <w:spacing w:before="60" w:after="0"/>
              <w:jc w:val="both"/>
              <w:rPr>
                <w:sz w:val="24"/>
                <w:szCs w:val="24"/>
              </w:rPr>
            </w:pPr>
          </w:p>
        </w:tc>
      </w:tr>
    </w:tbl>
    <w:p w14:paraId="68E041F9" w14:textId="79E4B13B" w:rsidR="00353F1C" w:rsidRPr="00C12D51" w:rsidRDefault="00353F1C" w:rsidP="007C6037">
      <w:pPr>
        <w:spacing w:before="60" w:after="0"/>
        <w:jc w:val="both"/>
        <w:rPr>
          <w:color w:val="FF0000"/>
          <w:szCs w:val="20"/>
          <w:u w:val="single"/>
        </w:rPr>
      </w:pPr>
    </w:p>
    <w:p w14:paraId="55700B3C" w14:textId="77777777" w:rsidR="00353F1C" w:rsidRPr="00C12D51" w:rsidRDefault="00353F1C">
      <w:pPr>
        <w:spacing w:after="0"/>
        <w:rPr>
          <w:color w:val="FF0000"/>
          <w:szCs w:val="20"/>
          <w:u w:val="single"/>
        </w:rPr>
      </w:pPr>
      <w:r w:rsidRPr="00C12D51">
        <w:rPr>
          <w:color w:val="FF0000"/>
          <w:szCs w:val="20"/>
          <w:u w:val="single"/>
        </w:rPr>
        <w:br w:type="page"/>
      </w:r>
    </w:p>
    <w:p w14:paraId="14091983" w14:textId="77777777" w:rsidR="00B13C8C" w:rsidRPr="00C12D51" w:rsidRDefault="00B13C8C">
      <w:pPr>
        <w:spacing w:after="0"/>
        <w:rPr>
          <w:szCs w:val="20"/>
        </w:rPr>
        <w:sectPr w:rsidR="00B13C8C" w:rsidRPr="00C12D51" w:rsidSect="002C4F8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 w:code="9"/>
          <w:pgMar w:top="1815" w:right="720" w:bottom="720" w:left="720" w:header="0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15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552"/>
        <w:gridCol w:w="2552"/>
        <w:gridCol w:w="2552"/>
        <w:gridCol w:w="2552"/>
        <w:gridCol w:w="2738"/>
      </w:tblGrid>
      <w:tr w:rsidR="00D333EC" w:rsidRPr="00C12D51" w14:paraId="1ABF6E4F" w14:textId="77777777" w:rsidTr="3DE7F019">
        <w:trPr>
          <w:tblHeader/>
        </w:trPr>
        <w:tc>
          <w:tcPr>
            <w:tcW w:w="15498" w:type="dxa"/>
            <w:gridSpan w:val="6"/>
            <w:shd w:val="clear" w:color="auto" w:fill="auto"/>
          </w:tcPr>
          <w:p w14:paraId="324BA32B" w14:textId="5603B35C" w:rsidR="00D333EC" w:rsidRPr="00B32618" w:rsidRDefault="00D333EC" w:rsidP="1AEAE862">
            <w:pPr>
              <w:spacing w:before="60" w:after="0"/>
              <w:jc w:val="both"/>
            </w:pPr>
            <w:r w:rsidRPr="00B32618">
              <w:rPr>
                <w:b/>
                <w:bCs/>
              </w:rPr>
              <w:lastRenderedPageBreak/>
              <w:t xml:space="preserve">QUESTÃO DE </w:t>
            </w:r>
            <w:r w:rsidR="00C31352" w:rsidRPr="00B32618">
              <w:rPr>
                <w:b/>
                <w:bCs/>
              </w:rPr>
              <w:t>INSPEÇÃO</w:t>
            </w:r>
            <w:r w:rsidRPr="00B32618">
              <w:rPr>
                <w:b/>
                <w:bCs/>
              </w:rPr>
              <w:t xml:space="preserve"> </w:t>
            </w:r>
            <w:r w:rsidR="000A2CC6" w:rsidRPr="00B32618">
              <w:rPr>
                <w:b/>
                <w:bCs/>
              </w:rPr>
              <w:t>1</w:t>
            </w:r>
            <w:r w:rsidRPr="00B32618">
              <w:rPr>
                <w:b/>
                <w:bCs/>
              </w:rPr>
              <w:t>:</w:t>
            </w:r>
            <w:r w:rsidR="004820AF" w:rsidRPr="00B32618">
              <w:t xml:space="preserve"> </w:t>
            </w:r>
            <w:r w:rsidR="00250B65" w:rsidRPr="00B32618">
              <w:t xml:space="preserve"> O processo de </w:t>
            </w:r>
            <w:r w:rsidR="00CB23B7" w:rsidRPr="00B32618">
              <w:t xml:space="preserve">averbação de </w:t>
            </w:r>
            <w:r w:rsidR="000B015E">
              <w:t xml:space="preserve">créditos </w:t>
            </w:r>
            <w:r w:rsidR="00CE67D3" w:rsidRPr="00B32618">
              <w:t xml:space="preserve">e </w:t>
            </w:r>
            <w:r w:rsidR="00562566">
              <w:t xml:space="preserve">de </w:t>
            </w:r>
            <w:r w:rsidR="009849D9">
              <w:t>mensalidades</w:t>
            </w:r>
            <w:r w:rsidR="00CE67D3" w:rsidRPr="00B32618">
              <w:t xml:space="preserve"> </w:t>
            </w:r>
            <w:r w:rsidR="007A5663">
              <w:t>associativas</w:t>
            </w:r>
            <w:r w:rsidR="00CE67D3" w:rsidRPr="00B32618">
              <w:t xml:space="preserve"> </w:t>
            </w:r>
            <w:r w:rsidR="00CB23B7" w:rsidRPr="00B32618">
              <w:t>consignados na folha de pagamentos dos segurados</w:t>
            </w:r>
            <w:r w:rsidR="00250B65" w:rsidRPr="00B32618">
              <w:t xml:space="preserve">, considerando </w:t>
            </w:r>
            <w:r w:rsidR="00CB23B7" w:rsidRPr="00B32618">
              <w:t xml:space="preserve">os contratos </w:t>
            </w:r>
            <w:r w:rsidR="00F053CB" w:rsidRPr="00B32618">
              <w:t>averbados</w:t>
            </w:r>
            <w:r w:rsidR="00250B65" w:rsidRPr="00B32618">
              <w:t xml:space="preserve"> no período de 01.01.202</w:t>
            </w:r>
            <w:r w:rsidR="00F053CB" w:rsidRPr="00B32618">
              <w:t>3</w:t>
            </w:r>
            <w:r w:rsidR="00250B65" w:rsidRPr="00B32618">
              <w:t xml:space="preserve"> a 3</w:t>
            </w:r>
            <w:r w:rsidR="00F053CB" w:rsidRPr="00B32618">
              <w:t>0</w:t>
            </w:r>
            <w:r w:rsidR="00250B65" w:rsidRPr="00B32618">
              <w:t>.0</w:t>
            </w:r>
            <w:r w:rsidR="00680057">
              <w:t>9</w:t>
            </w:r>
            <w:r w:rsidR="00250B65" w:rsidRPr="00B32618">
              <w:t>.202</w:t>
            </w:r>
            <w:r w:rsidR="00E825D7" w:rsidRPr="00B32618">
              <w:t>3</w:t>
            </w:r>
            <w:r w:rsidR="00250B65" w:rsidRPr="00B32618">
              <w:t xml:space="preserve">, </w:t>
            </w:r>
            <w:r w:rsidR="00F07D78" w:rsidRPr="00B32618">
              <w:t>está</w:t>
            </w:r>
            <w:r w:rsidR="00A611C4" w:rsidRPr="00B32618">
              <w:t xml:space="preserve"> em conformidade</w:t>
            </w:r>
            <w:r w:rsidR="00250B65" w:rsidRPr="00B32618">
              <w:t xml:space="preserve"> </w:t>
            </w:r>
            <w:r w:rsidR="00F07D78" w:rsidRPr="00B32618">
              <w:t xml:space="preserve">com </w:t>
            </w:r>
            <w:r w:rsidR="00664AC8">
              <w:t>a legislação</w:t>
            </w:r>
            <w:r w:rsidR="000B5B0C">
              <w:t xml:space="preserve">, mormente </w:t>
            </w:r>
            <w:r w:rsidR="00567165">
              <w:t xml:space="preserve">a </w:t>
            </w:r>
            <w:r w:rsidR="00567165" w:rsidRPr="00567165">
              <w:t>Lei nº 10.820/2003</w:t>
            </w:r>
            <w:r w:rsidR="00C16849">
              <w:t xml:space="preserve"> e o </w:t>
            </w:r>
            <w:r w:rsidR="001940B3">
              <w:t>a</w:t>
            </w:r>
            <w:r w:rsidR="00C16849">
              <w:t xml:space="preserve">rt. 115 da </w:t>
            </w:r>
            <w:r w:rsidR="00C16849" w:rsidRPr="00C16849">
              <w:t>Lei nº 8.213/1991</w:t>
            </w:r>
            <w:r w:rsidR="00AC7841" w:rsidRPr="00B32618">
              <w:t>?</w:t>
            </w:r>
            <w:r w:rsidR="00250B65" w:rsidRPr="00B32618">
              <w:t xml:space="preserve"> </w:t>
            </w:r>
          </w:p>
        </w:tc>
      </w:tr>
      <w:tr w:rsidR="00D333EC" w:rsidRPr="00C12D51" w14:paraId="383608BD" w14:textId="77777777" w:rsidTr="3DE7F019">
        <w:trPr>
          <w:tblHeader/>
        </w:trPr>
        <w:tc>
          <w:tcPr>
            <w:tcW w:w="2552" w:type="dxa"/>
            <w:shd w:val="clear" w:color="auto" w:fill="auto"/>
            <w:vAlign w:val="center"/>
          </w:tcPr>
          <w:p w14:paraId="26E8FCDA" w14:textId="27151CCA" w:rsidR="00D333EC" w:rsidRPr="00C12D51" w:rsidRDefault="00D333EC" w:rsidP="00607F86">
            <w:pPr>
              <w:spacing w:before="60" w:after="0"/>
              <w:jc w:val="center"/>
              <w:rPr>
                <w:b/>
                <w:szCs w:val="20"/>
              </w:rPr>
            </w:pPr>
            <w:r w:rsidRPr="00C12D51">
              <w:rPr>
                <w:b/>
                <w:szCs w:val="20"/>
              </w:rPr>
              <w:t>INFORMAÇÕES REQUERIDAS</w:t>
            </w:r>
            <w:r w:rsidR="00B201C6" w:rsidRPr="00C12D51">
              <w:rPr>
                <w:b/>
                <w:szCs w:val="20"/>
              </w:rPr>
              <w:t xml:space="preserve"> (5)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338F649" w14:textId="48CAD497" w:rsidR="00D333EC" w:rsidRPr="00C12D51" w:rsidRDefault="00D333EC" w:rsidP="00607F86">
            <w:pPr>
              <w:spacing w:before="60" w:after="0"/>
              <w:jc w:val="center"/>
              <w:rPr>
                <w:b/>
                <w:szCs w:val="20"/>
              </w:rPr>
            </w:pPr>
            <w:r w:rsidRPr="00C12D51">
              <w:rPr>
                <w:b/>
                <w:szCs w:val="20"/>
              </w:rPr>
              <w:t xml:space="preserve">FONTES DE INFORMAÇÃO </w:t>
            </w:r>
            <w:r w:rsidR="00B201C6" w:rsidRPr="00C12D51">
              <w:rPr>
                <w:b/>
                <w:szCs w:val="20"/>
              </w:rPr>
              <w:t>(6)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4D261C" w14:textId="35E96D08" w:rsidR="00D333EC" w:rsidRPr="00C12D51" w:rsidRDefault="00D333EC" w:rsidP="00607F86">
            <w:pPr>
              <w:spacing w:before="60" w:after="0"/>
              <w:jc w:val="center"/>
              <w:rPr>
                <w:b/>
                <w:szCs w:val="20"/>
              </w:rPr>
            </w:pPr>
            <w:r w:rsidRPr="00C12D51">
              <w:rPr>
                <w:b/>
                <w:szCs w:val="20"/>
              </w:rPr>
              <w:t xml:space="preserve">CRITÉRIOS </w:t>
            </w:r>
            <w:r w:rsidR="00B201C6" w:rsidRPr="00C12D51">
              <w:rPr>
                <w:b/>
                <w:szCs w:val="20"/>
              </w:rPr>
              <w:t>(3)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9BBE6F9" w14:textId="0475832A" w:rsidR="00D333EC" w:rsidRPr="00B71746" w:rsidRDefault="00D333EC" w:rsidP="00607F86">
            <w:pPr>
              <w:spacing w:before="60" w:after="0"/>
              <w:jc w:val="center"/>
              <w:rPr>
                <w:bCs/>
                <w:szCs w:val="20"/>
              </w:rPr>
            </w:pPr>
            <w:r w:rsidRPr="009E382F">
              <w:rPr>
                <w:b/>
                <w:szCs w:val="20"/>
              </w:rPr>
              <w:t xml:space="preserve">DETALHAMENTO DOS PROCEDIMENTOS </w:t>
            </w:r>
            <w:r w:rsidR="00B201C6" w:rsidRPr="009E382F">
              <w:rPr>
                <w:b/>
                <w:szCs w:val="20"/>
              </w:rPr>
              <w:t>(4)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898C063" w14:textId="5E7F1F7E" w:rsidR="00D333EC" w:rsidRPr="00C12D51" w:rsidRDefault="00D333EC" w:rsidP="00607F86">
            <w:pPr>
              <w:spacing w:before="60" w:after="0"/>
              <w:jc w:val="center"/>
              <w:rPr>
                <w:b/>
                <w:szCs w:val="20"/>
              </w:rPr>
            </w:pPr>
            <w:r w:rsidRPr="00C12D51">
              <w:rPr>
                <w:b/>
                <w:szCs w:val="20"/>
              </w:rPr>
              <w:t xml:space="preserve">POSSÍVEIS EVIDÊNCIAS </w:t>
            </w:r>
            <w:r w:rsidR="00B201C6" w:rsidRPr="00C12D51">
              <w:rPr>
                <w:b/>
                <w:szCs w:val="20"/>
              </w:rPr>
              <w:t>(2)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47197F50" w14:textId="7AE056D4" w:rsidR="00D333EC" w:rsidRPr="00C12D51" w:rsidRDefault="00D333EC" w:rsidP="00607F86">
            <w:pPr>
              <w:spacing w:before="60" w:after="0"/>
              <w:jc w:val="center"/>
              <w:rPr>
                <w:b/>
                <w:szCs w:val="20"/>
              </w:rPr>
            </w:pPr>
            <w:r w:rsidRPr="00C12D51">
              <w:rPr>
                <w:b/>
                <w:szCs w:val="20"/>
              </w:rPr>
              <w:t xml:space="preserve">POSSÍVEIS ACHADOS </w:t>
            </w:r>
            <w:r w:rsidR="00B201C6" w:rsidRPr="00C12D51">
              <w:rPr>
                <w:b/>
                <w:szCs w:val="20"/>
              </w:rPr>
              <w:t>(1)</w:t>
            </w:r>
          </w:p>
        </w:tc>
      </w:tr>
      <w:tr w:rsidR="00250B65" w:rsidRPr="00C12D51" w14:paraId="0D621F06" w14:textId="77777777" w:rsidTr="3DE7F019">
        <w:tc>
          <w:tcPr>
            <w:tcW w:w="2552" w:type="dxa"/>
            <w:shd w:val="clear" w:color="auto" w:fill="auto"/>
          </w:tcPr>
          <w:p w14:paraId="1ABA29C3" w14:textId="43ABE5A8" w:rsidR="00CD70D2" w:rsidRPr="00CD70D2" w:rsidRDefault="002E256B" w:rsidP="00B52002">
            <w:pPr>
              <w:spacing w:before="120"/>
              <w:jc w:val="both"/>
              <w:rPr>
                <w:b/>
                <w:bCs/>
                <w:szCs w:val="20"/>
              </w:rPr>
            </w:pPr>
            <w:r w:rsidRPr="00CD70D2">
              <w:rPr>
                <w:b/>
                <w:bCs/>
              </w:rPr>
              <w:t>a)</w:t>
            </w:r>
          </w:p>
          <w:p w14:paraId="25B77802" w14:textId="434C176D" w:rsidR="002253FF" w:rsidRDefault="0052437F" w:rsidP="00B52002">
            <w:pPr>
              <w:spacing w:before="120"/>
              <w:jc w:val="both"/>
              <w:rPr>
                <w:szCs w:val="20"/>
              </w:rPr>
            </w:pPr>
            <w:r>
              <w:rPr>
                <w:szCs w:val="20"/>
              </w:rPr>
              <w:t>Base</w:t>
            </w:r>
            <w:r w:rsidR="001D6DAE" w:rsidRPr="00C12D51">
              <w:rPr>
                <w:szCs w:val="20"/>
              </w:rPr>
              <w:t xml:space="preserve"> de dados </w:t>
            </w:r>
            <w:r w:rsidR="002B37E2">
              <w:rPr>
                <w:szCs w:val="20"/>
              </w:rPr>
              <w:t xml:space="preserve">de </w:t>
            </w:r>
            <w:r w:rsidR="00F13E8A">
              <w:rPr>
                <w:szCs w:val="20"/>
              </w:rPr>
              <w:t xml:space="preserve">todos os </w:t>
            </w:r>
            <w:r w:rsidR="000B015E">
              <w:rPr>
                <w:szCs w:val="20"/>
              </w:rPr>
              <w:t>créditos</w:t>
            </w:r>
            <w:r w:rsidR="001D6DAE">
              <w:rPr>
                <w:szCs w:val="20"/>
              </w:rPr>
              <w:t xml:space="preserve"> consignados</w:t>
            </w:r>
            <w:r w:rsidR="001B1123">
              <w:rPr>
                <w:szCs w:val="20"/>
              </w:rPr>
              <w:t xml:space="preserve"> assinados e</w:t>
            </w:r>
            <w:r w:rsidR="00EC34CC">
              <w:rPr>
                <w:szCs w:val="20"/>
              </w:rPr>
              <w:t xml:space="preserve"> averbados </w:t>
            </w:r>
            <w:r w:rsidR="00EA7FB3">
              <w:rPr>
                <w:szCs w:val="20"/>
              </w:rPr>
              <w:t xml:space="preserve">entre </w:t>
            </w:r>
            <w:r w:rsidR="00EA7FB3" w:rsidRPr="00C12D51">
              <w:rPr>
                <w:szCs w:val="20"/>
              </w:rPr>
              <w:t>janeiro</w:t>
            </w:r>
            <w:r w:rsidR="001D6DAE" w:rsidRPr="00C12D51">
              <w:rPr>
                <w:szCs w:val="20"/>
              </w:rPr>
              <w:t>/202</w:t>
            </w:r>
            <w:r w:rsidR="00EC34CC">
              <w:rPr>
                <w:szCs w:val="20"/>
              </w:rPr>
              <w:t>3</w:t>
            </w:r>
            <w:r w:rsidR="001D6DAE" w:rsidRPr="00C12D51">
              <w:rPr>
                <w:szCs w:val="20"/>
              </w:rPr>
              <w:t xml:space="preserve"> e </w:t>
            </w:r>
            <w:r w:rsidR="00E216FE">
              <w:rPr>
                <w:szCs w:val="20"/>
              </w:rPr>
              <w:t>setembro</w:t>
            </w:r>
            <w:r w:rsidR="001D6DAE" w:rsidRPr="00C12D51">
              <w:rPr>
                <w:szCs w:val="20"/>
              </w:rPr>
              <w:t>/202</w:t>
            </w:r>
            <w:r w:rsidR="00EC34CC">
              <w:rPr>
                <w:szCs w:val="20"/>
              </w:rPr>
              <w:t>3</w:t>
            </w:r>
            <w:r w:rsidR="00D83FF0">
              <w:rPr>
                <w:szCs w:val="20"/>
              </w:rPr>
              <w:t xml:space="preserve">, com no mínimo os seguintes dados: </w:t>
            </w:r>
          </w:p>
          <w:p w14:paraId="12ADF1DB" w14:textId="4A7FD913" w:rsidR="002E256B" w:rsidRPr="000A44F6" w:rsidRDefault="00D83FF0" w:rsidP="00B52002">
            <w:pPr>
              <w:pStyle w:val="PargrafodaLista"/>
              <w:numPr>
                <w:ilvl w:val="0"/>
                <w:numId w:val="5"/>
              </w:numPr>
              <w:spacing w:before="120" w:after="120"/>
              <w:jc w:val="both"/>
            </w:pPr>
            <w:r w:rsidRPr="000A44F6">
              <w:t>nome do</w:t>
            </w:r>
            <w:r w:rsidR="002253FF" w:rsidRPr="000A44F6">
              <w:t xml:space="preserve"> segurado;</w:t>
            </w:r>
          </w:p>
          <w:p w14:paraId="05856372" w14:textId="3B29E731" w:rsidR="002253FF" w:rsidRPr="000A44F6" w:rsidRDefault="002253FF" w:rsidP="00B52002">
            <w:pPr>
              <w:pStyle w:val="PargrafodaLista"/>
              <w:numPr>
                <w:ilvl w:val="0"/>
                <w:numId w:val="5"/>
              </w:numPr>
              <w:spacing w:before="120" w:after="120"/>
              <w:jc w:val="both"/>
            </w:pPr>
            <w:r w:rsidRPr="000A44F6">
              <w:t>NB;</w:t>
            </w:r>
          </w:p>
          <w:p w14:paraId="2C805945" w14:textId="71FDB4B5" w:rsidR="002253FF" w:rsidRPr="000A44F6" w:rsidRDefault="002253FF" w:rsidP="00B52002">
            <w:pPr>
              <w:pStyle w:val="PargrafodaLista"/>
              <w:numPr>
                <w:ilvl w:val="0"/>
                <w:numId w:val="5"/>
              </w:numPr>
              <w:spacing w:before="120" w:after="120"/>
              <w:jc w:val="both"/>
            </w:pPr>
            <w:r w:rsidRPr="000A44F6">
              <w:t>CPF;</w:t>
            </w:r>
          </w:p>
          <w:p w14:paraId="03A6AB85" w14:textId="57FD8829" w:rsidR="002253FF" w:rsidRPr="000A44F6" w:rsidRDefault="007B5858" w:rsidP="00B52002">
            <w:pPr>
              <w:pStyle w:val="PargrafodaLista"/>
              <w:numPr>
                <w:ilvl w:val="0"/>
                <w:numId w:val="5"/>
              </w:numPr>
              <w:spacing w:before="120" w:after="120"/>
              <w:jc w:val="both"/>
            </w:pPr>
            <w:r w:rsidRPr="000A44F6">
              <w:t>d</w:t>
            </w:r>
            <w:r w:rsidR="002253FF" w:rsidRPr="000A44F6">
              <w:t>ata de nascimento;</w:t>
            </w:r>
          </w:p>
          <w:p w14:paraId="633D4258" w14:textId="7DC25166" w:rsidR="002253FF" w:rsidRPr="000A44F6" w:rsidRDefault="007B5858" w:rsidP="00B52002">
            <w:pPr>
              <w:pStyle w:val="PargrafodaLista"/>
              <w:numPr>
                <w:ilvl w:val="0"/>
                <w:numId w:val="5"/>
              </w:numPr>
              <w:spacing w:before="120" w:after="120"/>
              <w:jc w:val="both"/>
            </w:pPr>
            <w:r w:rsidRPr="000A44F6">
              <w:t>n</w:t>
            </w:r>
            <w:r w:rsidR="005605BA" w:rsidRPr="000A44F6">
              <w:t>úmero do contrato;</w:t>
            </w:r>
          </w:p>
          <w:p w14:paraId="2F4B1178" w14:textId="46B1F4D5" w:rsidR="005605BA" w:rsidRPr="000A44F6" w:rsidRDefault="007B5858" w:rsidP="00B52002">
            <w:pPr>
              <w:pStyle w:val="PargrafodaLista"/>
              <w:numPr>
                <w:ilvl w:val="0"/>
                <w:numId w:val="5"/>
              </w:numPr>
              <w:spacing w:before="120" w:after="120"/>
              <w:jc w:val="both"/>
            </w:pPr>
            <w:r w:rsidRPr="000A44F6">
              <w:t>v</w:t>
            </w:r>
            <w:r w:rsidR="005605BA" w:rsidRPr="000A44F6">
              <w:t>alor da parcela;</w:t>
            </w:r>
          </w:p>
          <w:p w14:paraId="7DD0D256" w14:textId="59872559" w:rsidR="002253FF" w:rsidRPr="000A44F6" w:rsidRDefault="007B5858" w:rsidP="00B52002">
            <w:pPr>
              <w:pStyle w:val="PargrafodaLista"/>
              <w:numPr>
                <w:ilvl w:val="0"/>
                <w:numId w:val="5"/>
              </w:numPr>
              <w:spacing w:before="120" w:after="120"/>
              <w:jc w:val="both"/>
            </w:pPr>
            <w:r w:rsidRPr="000A44F6">
              <w:t>d</w:t>
            </w:r>
            <w:r w:rsidR="005605BA" w:rsidRPr="000A44F6">
              <w:t>ata da averbação</w:t>
            </w:r>
            <w:r w:rsidR="00F57EC8" w:rsidRPr="000A44F6">
              <w:t>;</w:t>
            </w:r>
          </w:p>
          <w:p w14:paraId="2F8E8709" w14:textId="64874BC3" w:rsidR="005D5E67" w:rsidRPr="000A44F6" w:rsidRDefault="005D5E67" w:rsidP="00B52002">
            <w:pPr>
              <w:pStyle w:val="PargrafodaLista"/>
              <w:numPr>
                <w:ilvl w:val="0"/>
                <w:numId w:val="5"/>
              </w:numPr>
              <w:spacing w:before="120" w:after="120"/>
              <w:jc w:val="both"/>
            </w:pPr>
            <w:r w:rsidRPr="000A44F6">
              <w:t xml:space="preserve">data da assinatura pelo </w:t>
            </w:r>
            <w:r w:rsidR="00F57EC8" w:rsidRPr="000A44F6">
              <w:t>titular</w:t>
            </w:r>
            <w:r w:rsidR="007D1B3B" w:rsidRPr="000A44F6">
              <w:t>;</w:t>
            </w:r>
          </w:p>
          <w:p w14:paraId="0E212A79" w14:textId="5A1EF13F" w:rsidR="007A44D9" w:rsidRPr="000A44F6" w:rsidRDefault="007A44D9" w:rsidP="00B52002">
            <w:pPr>
              <w:pStyle w:val="PargrafodaLista"/>
              <w:numPr>
                <w:ilvl w:val="0"/>
                <w:numId w:val="5"/>
              </w:numPr>
              <w:spacing w:before="120" w:after="120"/>
              <w:jc w:val="both"/>
            </w:pPr>
            <w:r w:rsidRPr="000A44F6">
              <w:t>Banco</w:t>
            </w:r>
            <w:r w:rsidR="007D1B3B" w:rsidRPr="000A44F6">
              <w:t>;</w:t>
            </w:r>
          </w:p>
          <w:p w14:paraId="2CDCF091" w14:textId="59ED4C83" w:rsidR="007D1B3B" w:rsidRDefault="007D1B3B" w:rsidP="00B52002">
            <w:pPr>
              <w:pStyle w:val="PargrafodaLista"/>
              <w:numPr>
                <w:ilvl w:val="0"/>
                <w:numId w:val="5"/>
              </w:numPr>
              <w:spacing w:before="120" w:after="120"/>
              <w:jc w:val="both"/>
            </w:pPr>
            <w:r>
              <w:t>UF;</w:t>
            </w:r>
          </w:p>
          <w:p w14:paraId="325DFC90" w14:textId="77777777" w:rsidR="00FD2E5A" w:rsidRDefault="007D1B3B" w:rsidP="00B52002">
            <w:pPr>
              <w:pStyle w:val="PargrafodaLista"/>
              <w:numPr>
                <w:ilvl w:val="0"/>
                <w:numId w:val="5"/>
              </w:numPr>
              <w:spacing w:before="120" w:after="120"/>
              <w:jc w:val="both"/>
            </w:pPr>
            <w:r>
              <w:t>Munícipio.</w:t>
            </w:r>
          </w:p>
          <w:p w14:paraId="4C9DBA55" w14:textId="2A9EBA42" w:rsidR="007D1B3B" w:rsidRPr="00B92CF5" w:rsidRDefault="00FD2E5A" w:rsidP="00B52002">
            <w:pPr>
              <w:pStyle w:val="PargrafodaLista"/>
              <w:numPr>
                <w:ilvl w:val="0"/>
                <w:numId w:val="5"/>
              </w:numPr>
              <w:spacing w:before="120" w:after="120"/>
              <w:jc w:val="both"/>
            </w:pPr>
            <w:r>
              <w:t>Outros campos</w:t>
            </w:r>
            <w:r w:rsidR="00927B29">
              <w:t>.</w:t>
            </w:r>
            <w:r w:rsidR="007D1B3B">
              <w:t xml:space="preserve"> </w:t>
            </w:r>
          </w:p>
          <w:p w14:paraId="386B83D6" w14:textId="1C322FFF" w:rsidR="00CD70D2" w:rsidRPr="00CD70D2" w:rsidRDefault="00720661" w:rsidP="00B52002">
            <w:pPr>
              <w:spacing w:before="120"/>
              <w:jc w:val="both"/>
              <w:rPr>
                <w:b/>
                <w:bCs/>
                <w:szCs w:val="20"/>
              </w:rPr>
            </w:pPr>
            <w:r w:rsidRPr="00CD70D2">
              <w:rPr>
                <w:b/>
                <w:bCs/>
                <w:szCs w:val="20"/>
              </w:rPr>
              <w:t>b)</w:t>
            </w:r>
          </w:p>
          <w:p w14:paraId="221D204E" w14:textId="2364C00F" w:rsidR="003D0DC5" w:rsidRDefault="00DB04AD" w:rsidP="00B52002">
            <w:pPr>
              <w:spacing w:before="12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O </w:t>
            </w:r>
            <w:r w:rsidRPr="00984E87">
              <w:rPr>
                <w:szCs w:val="20"/>
                <w:u w:val="single"/>
              </w:rPr>
              <w:t>quantitativo</w:t>
            </w:r>
            <w:r>
              <w:rPr>
                <w:szCs w:val="20"/>
              </w:rPr>
              <w:t xml:space="preserve"> e a </w:t>
            </w:r>
            <w:r w:rsidR="00D03A5F" w:rsidRPr="00984E87">
              <w:rPr>
                <w:szCs w:val="20"/>
                <w:u w:val="single"/>
              </w:rPr>
              <w:t>identificação</w:t>
            </w:r>
            <w:r w:rsidR="003D0DC5">
              <w:rPr>
                <w:szCs w:val="20"/>
              </w:rPr>
              <w:t xml:space="preserve"> de todos os benefícios que </w:t>
            </w:r>
            <w:r w:rsidR="00BB7AF8">
              <w:rPr>
                <w:szCs w:val="20"/>
              </w:rPr>
              <w:t xml:space="preserve">foram alvo de reclamações quanto a descontos indevidos de </w:t>
            </w:r>
            <w:r w:rsidR="00CC12E2">
              <w:rPr>
                <w:szCs w:val="20"/>
              </w:rPr>
              <w:t xml:space="preserve">crédito </w:t>
            </w:r>
            <w:r w:rsidR="00BB7AF8" w:rsidRPr="009E4B83">
              <w:rPr>
                <w:szCs w:val="20"/>
              </w:rPr>
              <w:t>consignado</w:t>
            </w:r>
            <w:r>
              <w:rPr>
                <w:szCs w:val="20"/>
              </w:rPr>
              <w:t xml:space="preserve"> em 2023</w:t>
            </w:r>
            <w:r w:rsidR="00A55088">
              <w:rPr>
                <w:szCs w:val="20"/>
              </w:rPr>
              <w:t>.</w:t>
            </w:r>
          </w:p>
          <w:p w14:paraId="6D03C186" w14:textId="4D3509E5" w:rsidR="003D0DC5" w:rsidRPr="00CD70D2" w:rsidRDefault="00AA3E7A" w:rsidP="003D0DC5">
            <w:pPr>
              <w:spacing w:before="120"/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>c</w:t>
            </w:r>
            <w:r w:rsidR="003D0DC5" w:rsidRPr="00CD70D2">
              <w:rPr>
                <w:b/>
                <w:bCs/>
                <w:szCs w:val="20"/>
              </w:rPr>
              <w:t>)</w:t>
            </w:r>
          </w:p>
          <w:p w14:paraId="3E0F5384" w14:textId="4D1E0D6E" w:rsidR="003D0DC5" w:rsidRDefault="003D0DC5" w:rsidP="00B52002">
            <w:pPr>
              <w:spacing w:before="120"/>
              <w:jc w:val="both"/>
            </w:pPr>
            <w:r>
              <w:rPr>
                <w:szCs w:val="20"/>
              </w:rPr>
              <w:t xml:space="preserve">Amostra aleatória de contratos de </w:t>
            </w:r>
            <w:r w:rsidR="00CC12E2">
              <w:rPr>
                <w:szCs w:val="20"/>
              </w:rPr>
              <w:t>créditos consignados</w:t>
            </w:r>
            <w:r w:rsidR="00257B46">
              <w:rPr>
                <w:szCs w:val="20"/>
              </w:rPr>
              <w:t xml:space="preserve"> que foram averbados em data próxima a </w:t>
            </w:r>
            <w:r w:rsidR="00257B46">
              <w:rPr>
                <w:szCs w:val="20"/>
              </w:rPr>
              <w:lastRenderedPageBreak/>
              <w:t>contrato de mensalidade associativa.</w:t>
            </w:r>
          </w:p>
          <w:p w14:paraId="0D9CE9A2" w14:textId="7A5163C3" w:rsidR="00CD70D2" w:rsidRPr="00CD70D2" w:rsidRDefault="00AA3E7A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="002E256B" w:rsidRPr="00CD70D2">
              <w:rPr>
                <w:b/>
                <w:bCs/>
              </w:rPr>
              <w:t>)</w:t>
            </w:r>
            <w:r w:rsidR="00EA7FB3" w:rsidRPr="00CD70D2">
              <w:rPr>
                <w:b/>
                <w:bCs/>
              </w:rPr>
              <w:t xml:space="preserve"> </w:t>
            </w:r>
          </w:p>
          <w:p w14:paraId="480A68DC" w14:textId="664293D3" w:rsidR="00DD1156" w:rsidRDefault="0052437F" w:rsidP="00B52002">
            <w:pPr>
              <w:spacing w:before="120"/>
              <w:jc w:val="both"/>
              <w:rPr>
                <w:szCs w:val="20"/>
              </w:rPr>
            </w:pPr>
            <w:r>
              <w:rPr>
                <w:szCs w:val="20"/>
              </w:rPr>
              <w:t>B</w:t>
            </w:r>
            <w:r w:rsidR="00EA7FB3" w:rsidRPr="00C12D51">
              <w:rPr>
                <w:szCs w:val="20"/>
              </w:rPr>
              <w:t xml:space="preserve">ase de dados </w:t>
            </w:r>
            <w:r w:rsidR="00401774">
              <w:rPr>
                <w:szCs w:val="20"/>
              </w:rPr>
              <w:t>de todos os</w:t>
            </w:r>
            <w:r w:rsidR="00EA7FB3">
              <w:rPr>
                <w:szCs w:val="20"/>
              </w:rPr>
              <w:t xml:space="preserve"> contratos </w:t>
            </w:r>
            <w:r w:rsidR="00CE6E82">
              <w:rPr>
                <w:szCs w:val="20"/>
              </w:rPr>
              <w:t>de</w:t>
            </w:r>
            <w:r w:rsidR="009849D9">
              <w:t xml:space="preserve"> mensalidades</w:t>
            </w:r>
            <w:r w:rsidR="009849D9" w:rsidRPr="00B32618">
              <w:t xml:space="preserve"> </w:t>
            </w:r>
            <w:r w:rsidR="006218FE">
              <w:rPr>
                <w:szCs w:val="20"/>
              </w:rPr>
              <w:t>associativas assinados</w:t>
            </w:r>
            <w:r w:rsidR="001B1123">
              <w:rPr>
                <w:szCs w:val="20"/>
              </w:rPr>
              <w:t xml:space="preserve"> e </w:t>
            </w:r>
            <w:r w:rsidR="00EA7FB3">
              <w:rPr>
                <w:szCs w:val="20"/>
              </w:rPr>
              <w:t xml:space="preserve">averbados entre </w:t>
            </w:r>
            <w:r w:rsidR="00EA7FB3" w:rsidRPr="00C12D51">
              <w:rPr>
                <w:szCs w:val="20"/>
              </w:rPr>
              <w:t>janeiro/202</w:t>
            </w:r>
            <w:r w:rsidR="00EA7FB3">
              <w:rPr>
                <w:szCs w:val="20"/>
              </w:rPr>
              <w:t>3</w:t>
            </w:r>
            <w:r w:rsidR="00EA7FB3" w:rsidRPr="00C12D51">
              <w:rPr>
                <w:szCs w:val="20"/>
              </w:rPr>
              <w:t xml:space="preserve"> e </w:t>
            </w:r>
            <w:r w:rsidR="00A55088">
              <w:rPr>
                <w:szCs w:val="20"/>
              </w:rPr>
              <w:t>setembro</w:t>
            </w:r>
            <w:r w:rsidR="00EA7FB3" w:rsidRPr="00C12D51">
              <w:rPr>
                <w:szCs w:val="20"/>
              </w:rPr>
              <w:t>/202</w:t>
            </w:r>
            <w:r w:rsidR="00EA7FB3">
              <w:rPr>
                <w:szCs w:val="20"/>
              </w:rPr>
              <w:t>3</w:t>
            </w:r>
            <w:r w:rsidR="0008449D">
              <w:rPr>
                <w:szCs w:val="20"/>
              </w:rPr>
              <w:t xml:space="preserve"> </w:t>
            </w:r>
            <w:r w:rsidR="00DD1156">
              <w:rPr>
                <w:szCs w:val="20"/>
              </w:rPr>
              <w:t xml:space="preserve">com no mínimo os seguintes dados: </w:t>
            </w:r>
          </w:p>
          <w:p w14:paraId="5265ACCB" w14:textId="77777777" w:rsidR="00DD1156" w:rsidRDefault="00DD1156" w:rsidP="00B52002">
            <w:pPr>
              <w:pStyle w:val="PargrafodaLista"/>
              <w:numPr>
                <w:ilvl w:val="0"/>
                <w:numId w:val="7"/>
              </w:numPr>
              <w:spacing w:before="120" w:after="120"/>
              <w:jc w:val="both"/>
            </w:pPr>
            <w:r w:rsidRPr="002253FF">
              <w:t>nome do segurado;</w:t>
            </w:r>
          </w:p>
          <w:p w14:paraId="21A2BEAA" w14:textId="77777777" w:rsidR="00DD1156" w:rsidRDefault="00DD1156" w:rsidP="00B52002">
            <w:pPr>
              <w:pStyle w:val="PargrafodaLista"/>
              <w:numPr>
                <w:ilvl w:val="0"/>
                <w:numId w:val="7"/>
              </w:numPr>
              <w:spacing w:before="120" w:after="120"/>
              <w:jc w:val="both"/>
            </w:pPr>
            <w:r>
              <w:t>NB;</w:t>
            </w:r>
          </w:p>
          <w:p w14:paraId="7B794E34" w14:textId="77777777" w:rsidR="00DD1156" w:rsidRDefault="00DD1156" w:rsidP="00B52002">
            <w:pPr>
              <w:pStyle w:val="PargrafodaLista"/>
              <w:numPr>
                <w:ilvl w:val="0"/>
                <w:numId w:val="7"/>
              </w:numPr>
              <w:spacing w:before="120" w:after="120"/>
              <w:jc w:val="both"/>
            </w:pPr>
            <w:r>
              <w:t>CPF;</w:t>
            </w:r>
          </w:p>
          <w:p w14:paraId="77BA27E9" w14:textId="77777777" w:rsidR="00DD1156" w:rsidRDefault="00DD1156" w:rsidP="00B52002">
            <w:pPr>
              <w:pStyle w:val="PargrafodaLista"/>
              <w:numPr>
                <w:ilvl w:val="0"/>
                <w:numId w:val="7"/>
              </w:numPr>
              <w:spacing w:before="120" w:after="120"/>
              <w:jc w:val="both"/>
            </w:pPr>
            <w:r>
              <w:t>data de nascimento;</w:t>
            </w:r>
          </w:p>
          <w:p w14:paraId="3B99FBC6" w14:textId="77777777" w:rsidR="00DD1156" w:rsidRDefault="00DD1156" w:rsidP="00B52002">
            <w:pPr>
              <w:pStyle w:val="PargrafodaLista"/>
              <w:numPr>
                <w:ilvl w:val="0"/>
                <w:numId w:val="7"/>
              </w:numPr>
              <w:spacing w:before="120" w:after="120"/>
              <w:jc w:val="both"/>
            </w:pPr>
            <w:r>
              <w:t>número do contrato;</w:t>
            </w:r>
          </w:p>
          <w:p w14:paraId="1D5CA496" w14:textId="77777777" w:rsidR="00DD1156" w:rsidRDefault="00DD1156" w:rsidP="00B52002">
            <w:pPr>
              <w:pStyle w:val="PargrafodaLista"/>
              <w:numPr>
                <w:ilvl w:val="0"/>
                <w:numId w:val="7"/>
              </w:numPr>
              <w:spacing w:before="120" w:after="120"/>
              <w:jc w:val="both"/>
            </w:pPr>
            <w:r>
              <w:t>valor da parcela;</w:t>
            </w:r>
          </w:p>
          <w:p w14:paraId="0622D72D" w14:textId="77777777" w:rsidR="00DD1156" w:rsidRDefault="00DD1156" w:rsidP="00B52002">
            <w:pPr>
              <w:pStyle w:val="PargrafodaLista"/>
              <w:numPr>
                <w:ilvl w:val="0"/>
                <w:numId w:val="7"/>
              </w:numPr>
              <w:spacing w:before="120" w:after="120"/>
              <w:jc w:val="both"/>
            </w:pPr>
            <w:r>
              <w:t>data da averbação;</w:t>
            </w:r>
          </w:p>
          <w:p w14:paraId="01A5942C" w14:textId="77777777" w:rsidR="00DD1156" w:rsidRDefault="00DD1156" w:rsidP="00B52002">
            <w:pPr>
              <w:pStyle w:val="PargrafodaLista"/>
              <w:numPr>
                <w:ilvl w:val="0"/>
                <w:numId w:val="7"/>
              </w:numPr>
              <w:spacing w:before="120" w:after="120"/>
              <w:jc w:val="both"/>
            </w:pPr>
            <w:r>
              <w:t>data da assinatura pelo titular;</w:t>
            </w:r>
          </w:p>
          <w:p w14:paraId="4831FFA6" w14:textId="2E43D5BB" w:rsidR="00DD1156" w:rsidRDefault="00B621B7" w:rsidP="00B52002">
            <w:pPr>
              <w:pStyle w:val="PargrafodaLista"/>
              <w:numPr>
                <w:ilvl w:val="0"/>
                <w:numId w:val="7"/>
              </w:numPr>
              <w:spacing w:before="120" w:after="120"/>
              <w:jc w:val="both"/>
            </w:pPr>
            <w:r>
              <w:t>entidade sindical</w:t>
            </w:r>
            <w:r w:rsidR="00DD1156">
              <w:t>;</w:t>
            </w:r>
          </w:p>
          <w:p w14:paraId="6DEA5C23" w14:textId="77777777" w:rsidR="00B621B7" w:rsidRDefault="00DD1156" w:rsidP="00B52002">
            <w:pPr>
              <w:pStyle w:val="PargrafodaLista"/>
              <w:numPr>
                <w:ilvl w:val="0"/>
                <w:numId w:val="7"/>
              </w:numPr>
              <w:spacing w:before="120" w:after="120"/>
              <w:jc w:val="both"/>
            </w:pPr>
            <w:r>
              <w:t>UF;</w:t>
            </w:r>
          </w:p>
          <w:p w14:paraId="21FED3A7" w14:textId="66A7AC99" w:rsidR="00DD1156" w:rsidRDefault="00DD1156" w:rsidP="00B52002">
            <w:pPr>
              <w:pStyle w:val="PargrafodaLista"/>
              <w:numPr>
                <w:ilvl w:val="0"/>
                <w:numId w:val="7"/>
              </w:numPr>
              <w:spacing w:before="120" w:after="120"/>
              <w:jc w:val="both"/>
            </w:pPr>
            <w:r>
              <w:t>Munícipio</w:t>
            </w:r>
            <w:r w:rsidR="00927B29">
              <w:t>;</w:t>
            </w:r>
          </w:p>
          <w:p w14:paraId="49955242" w14:textId="7D58A4D0" w:rsidR="00927B29" w:rsidRPr="00B621B7" w:rsidRDefault="00927B29" w:rsidP="00B52002">
            <w:pPr>
              <w:pStyle w:val="PargrafodaLista"/>
              <w:numPr>
                <w:ilvl w:val="0"/>
                <w:numId w:val="7"/>
              </w:numPr>
              <w:spacing w:before="120" w:after="120"/>
              <w:jc w:val="both"/>
            </w:pPr>
            <w:r>
              <w:t xml:space="preserve">Outros campos. </w:t>
            </w:r>
          </w:p>
          <w:p w14:paraId="4F53376B" w14:textId="49D55ECD" w:rsidR="009E4B83" w:rsidRPr="00CD70D2" w:rsidRDefault="007D3380" w:rsidP="009E4B83">
            <w:pPr>
              <w:spacing w:before="120"/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e)</w:t>
            </w:r>
          </w:p>
          <w:p w14:paraId="4681D551" w14:textId="32E0AB11" w:rsidR="009E4B83" w:rsidRDefault="009E4B83" w:rsidP="009E4B83">
            <w:pPr>
              <w:spacing w:before="12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O </w:t>
            </w:r>
            <w:r w:rsidRPr="00984E87">
              <w:rPr>
                <w:szCs w:val="20"/>
                <w:u w:val="single"/>
              </w:rPr>
              <w:t>quantitativo</w:t>
            </w:r>
            <w:r>
              <w:rPr>
                <w:szCs w:val="20"/>
              </w:rPr>
              <w:t xml:space="preserve"> e a </w:t>
            </w:r>
            <w:r w:rsidRPr="00984E87">
              <w:rPr>
                <w:szCs w:val="20"/>
                <w:u w:val="single"/>
              </w:rPr>
              <w:t>identificação</w:t>
            </w:r>
            <w:r>
              <w:rPr>
                <w:szCs w:val="20"/>
              </w:rPr>
              <w:t xml:space="preserve"> de todos os benefícios que foram alvo de reclamações quanto a descontos indevidos de </w:t>
            </w:r>
            <w:r w:rsidR="009849D9">
              <w:t>mensalidade</w:t>
            </w:r>
            <w:r w:rsidR="009849D9" w:rsidRPr="00B32618">
              <w:t xml:space="preserve"> </w:t>
            </w:r>
            <w:r>
              <w:rPr>
                <w:szCs w:val="20"/>
              </w:rPr>
              <w:t>associativa em 2023.</w:t>
            </w:r>
          </w:p>
          <w:p w14:paraId="54BC6119" w14:textId="109E6322" w:rsidR="00CD70D2" w:rsidRPr="00CD70D2" w:rsidRDefault="007D3380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f)</w:t>
            </w:r>
            <w:r w:rsidR="008C3193" w:rsidRPr="00CD70D2">
              <w:rPr>
                <w:b/>
                <w:bCs/>
              </w:rPr>
              <w:t xml:space="preserve"> </w:t>
            </w:r>
          </w:p>
          <w:p w14:paraId="79D38E3A" w14:textId="0CCE0DE0" w:rsidR="00401774" w:rsidRDefault="00A70E09" w:rsidP="00B52002">
            <w:pPr>
              <w:spacing w:before="120"/>
              <w:jc w:val="both"/>
            </w:pPr>
            <w:r>
              <w:rPr>
                <w:szCs w:val="20"/>
              </w:rPr>
              <w:lastRenderedPageBreak/>
              <w:t xml:space="preserve">Amostra aleatória de contratos de desconto para entidade associativa </w:t>
            </w:r>
            <w:r w:rsidR="00A040DB">
              <w:rPr>
                <w:szCs w:val="20"/>
              </w:rPr>
              <w:t>que foram</w:t>
            </w:r>
            <w:r w:rsidR="00257B46">
              <w:rPr>
                <w:szCs w:val="20"/>
              </w:rPr>
              <w:t xml:space="preserve"> </w:t>
            </w:r>
            <w:r w:rsidR="00A040DB">
              <w:rPr>
                <w:szCs w:val="20"/>
              </w:rPr>
              <w:t>averbad</w:t>
            </w:r>
            <w:r w:rsidR="00257B46">
              <w:rPr>
                <w:szCs w:val="20"/>
              </w:rPr>
              <w:t>os em data próxima a contrato de crédito consignado.</w:t>
            </w:r>
          </w:p>
          <w:p w14:paraId="64CD680E" w14:textId="727973EB" w:rsidR="00CD70D2" w:rsidRPr="00CD70D2" w:rsidRDefault="007D3380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g)</w:t>
            </w:r>
            <w:r w:rsidR="006D165F" w:rsidRPr="00CD70D2">
              <w:rPr>
                <w:b/>
                <w:bCs/>
              </w:rPr>
              <w:t xml:space="preserve"> </w:t>
            </w:r>
          </w:p>
          <w:p w14:paraId="1E2B6085" w14:textId="6B28BED6" w:rsidR="00250B65" w:rsidRDefault="00DD3447" w:rsidP="00B52002">
            <w:pPr>
              <w:spacing w:before="120"/>
              <w:jc w:val="both"/>
            </w:pPr>
            <w:r>
              <w:t>Descrição d</w:t>
            </w:r>
            <w:r w:rsidR="00753BD4">
              <w:t xml:space="preserve">os controles utilizados na averbação de contratos de </w:t>
            </w:r>
            <w:r w:rsidR="00CC12E2">
              <w:rPr>
                <w:szCs w:val="20"/>
              </w:rPr>
              <w:t xml:space="preserve">créditos </w:t>
            </w:r>
            <w:r w:rsidR="00753BD4">
              <w:t>consignados e</w:t>
            </w:r>
            <w:r w:rsidR="009849D9">
              <w:t xml:space="preserve"> mensalidades</w:t>
            </w:r>
            <w:r w:rsidR="009849D9" w:rsidRPr="00B32618">
              <w:t xml:space="preserve"> </w:t>
            </w:r>
            <w:r w:rsidR="009849D9">
              <w:t>associativas</w:t>
            </w:r>
            <w:r w:rsidR="001E6AC8">
              <w:t xml:space="preserve"> para aferir a autenticidade do titular do benefício. </w:t>
            </w:r>
          </w:p>
          <w:p w14:paraId="72E2310F" w14:textId="6319CB6F" w:rsidR="00EE4712" w:rsidRDefault="007D3380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h)</w:t>
            </w:r>
          </w:p>
          <w:p w14:paraId="18C9189C" w14:textId="152E0B36" w:rsidR="00EE4712" w:rsidRDefault="00EE4712" w:rsidP="00B52002">
            <w:pPr>
              <w:spacing w:before="120"/>
              <w:jc w:val="both"/>
            </w:pPr>
            <w:r>
              <w:t>Informações gerais</w:t>
            </w:r>
            <w:r w:rsidR="00EB0251">
              <w:t xml:space="preserve"> do Bacen</w:t>
            </w:r>
            <w:r>
              <w:t xml:space="preserve"> sobre </w:t>
            </w:r>
            <w:r w:rsidR="00CC12E2">
              <w:rPr>
                <w:szCs w:val="20"/>
              </w:rPr>
              <w:t xml:space="preserve">créditos </w:t>
            </w:r>
            <w:r>
              <w:t>consignados</w:t>
            </w:r>
            <w:r w:rsidR="00485993">
              <w:t xml:space="preserve"> abarcados pela</w:t>
            </w:r>
            <w:r w:rsidR="00B168BB">
              <w:t xml:space="preserve"> </w:t>
            </w:r>
            <w:r w:rsidR="00B168BB" w:rsidRPr="00B168BB">
              <w:t>Lei nº 10.820/2003</w:t>
            </w:r>
            <w:r w:rsidR="00613641">
              <w:t>;</w:t>
            </w:r>
          </w:p>
          <w:p w14:paraId="280670DD" w14:textId="06E74E25" w:rsidR="00613641" w:rsidRPr="00F958E0" w:rsidRDefault="007D3380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i)</w:t>
            </w:r>
          </w:p>
          <w:p w14:paraId="3E1EF01F" w14:textId="000B2804" w:rsidR="000E3C33" w:rsidRDefault="00E01EA1" w:rsidP="00B52002">
            <w:pPr>
              <w:spacing w:before="120"/>
              <w:jc w:val="both"/>
            </w:pPr>
            <w:r>
              <w:t xml:space="preserve">Normativos </w:t>
            </w:r>
            <w:r w:rsidR="00011BF5">
              <w:t>r</w:t>
            </w:r>
            <w:r>
              <w:t>egulamentadores sobre o tema</w:t>
            </w:r>
            <w:r w:rsidR="000E3C33">
              <w:t>, como o Bacen regula a matéria e qual a forma de fiscalização.</w:t>
            </w:r>
            <w:r w:rsidR="00CA09C3">
              <w:t xml:space="preserve"> (</w:t>
            </w:r>
            <w:r w:rsidR="00CA09C3" w:rsidRPr="00CA09C3">
              <w:t>https://www.bcb.gov.br/meubc/faqs/p/quais-regras-se-aplicam-ao-credito-consignado</w:t>
            </w:r>
            <w:r w:rsidR="00CA09C3">
              <w:t>)</w:t>
            </w:r>
          </w:p>
          <w:p w14:paraId="6BA99969" w14:textId="41609F68" w:rsidR="006A5C54" w:rsidRPr="00F958E0" w:rsidRDefault="007D3380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j)</w:t>
            </w:r>
          </w:p>
          <w:p w14:paraId="683EF1CF" w14:textId="2FEA07E6" w:rsidR="00F958E0" w:rsidRDefault="006A5C54" w:rsidP="00B52002">
            <w:pPr>
              <w:spacing w:before="120"/>
              <w:jc w:val="both"/>
            </w:pPr>
            <w:r>
              <w:t xml:space="preserve">Como o Bacen pode proteger o </w:t>
            </w:r>
            <w:r w:rsidR="00C33E6C">
              <w:t xml:space="preserve">correntista </w:t>
            </w:r>
            <w:r w:rsidR="00A65FEC">
              <w:t xml:space="preserve">tomador do </w:t>
            </w:r>
            <w:r w:rsidR="00A65FEC">
              <w:lastRenderedPageBreak/>
              <w:t>crédito consignado, princi</w:t>
            </w:r>
            <w:r w:rsidR="00F958E0">
              <w:t xml:space="preserve">palmente os beneficiários </w:t>
            </w:r>
            <w:r w:rsidR="00A65FEC">
              <w:t>do INSS.</w:t>
            </w:r>
          </w:p>
          <w:p w14:paraId="1E25A529" w14:textId="1BB1770D" w:rsidR="00F958E0" w:rsidRDefault="007D3380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k)</w:t>
            </w:r>
          </w:p>
          <w:p w14:paraId="11CA1384" w14:textId="0E7B53EB" w:rsidR="007F0C04" w:rsidRDefault="0020382C" w:rsidP="00B52002">
            <w:pPr>
              <w:spacing w:before="120"/>
              <w:jc w:val="both"/>
            </w:pPr>
            <w:r>
              <w:t>Q</w:t>
            </w:r>
            <w:r w:rsidR="00D52257">
              <w:t xml:space="preserve">ual o posicionamento e os procedimentos da Senacon para evitar a ocorrência </w:t>
            </w:r>
            <w:r w:rsidR="00C959B2">
              <w:t xml:space="preserve">de descontos indevidos e </w:t>
            </w:r>
            <w:r w:rsidR="00D52257">
              <w:t>de “venda casada” na contratação de consignado</w:t>
            </w:r>
            <w:r w:rsidR="006A0338">
              <w:t>, especialmente no caso do INSS</w:t>
            </w:r>
            <w:r w:rsidR="002701B7">
              <w:t>.</w:t>
            </w:r>
          </w:p>
          <w:p w14:paraId="5C21DFE9" w14:textId="71A3100B" w:rsidR="0033477E" w:rsidRDefault="007D3380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l)</w:t>
            </w:r>
          </w:p>
          <w:p w14:paraId="4287A242" w14:textId="50121E95" w:rsidR="0033477E" w:rsidRDefault="00D8025D" w:rsidP="00B52002">
            <w:pPr>
              <w:spacing w:before="120"/>
              <w:jc w:val="both"/>
            </w:pPr>
            <w:r w:rsidRPr="00D8025D">
              <w:t>Procedimentos específicos para atendimento aos beneficiários do INSS, principalmente em relação à contratação de crédito consignado, desconto de mensalidade associativa e venda casada envolvendo as duas modalidades citadas.</w:t>
            </w:r>
          </w:p>
          <w:p w14:paraId="4F54AAC8" w14:textId="0799B029" w:rsidR="00D8025D" w:rsidRDefault="007D3380" w:rsidP="00B52002">
            <w:pPr>
              <w:spacing w:before="120"/>
              <w:jc w:val="both"/>
            </w:pPr>
            <w:r>
              <w:rPr>
                <w:b/>
                <w:bCs/>
              </w:rPr>
              <w:t>m)</w:t>
            </w:r>
          </w:p>
          <w:p w14:paraId="20A61D38" w14:textId="5326ECF1" w:rsidR="00D8025D" w:rsidRDefault="00D8025D" w:rsidP="00B52002">
            <w:pPr>
              <w:spacing w:before="120"/>
              <w:jc w:val="both"/>
            </w:pPr>
            <w:r>
              <w:t xml:space="preserve">Qual o entendimento da DPU quanto às demandas </w:t>
            </w:r>
            <w:r w:rsidR="00004A97">
              <w:t xml:space="preserve">de cobrança indevida de crédito consignado, mensalidade associativa e </w:t>
            </w:r>
            <w:r w:rsidR="00A052F7">
              <w:t>“venda casada”.</w:t>
            </w:r>
          </w:p>
          <w:p w14:paraId="62DF41D5" w14:textId="05DCEF4F" w:rsidR="0056407A" w:rsidRDefault="007D3380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n)</w:t>
            </w:r>
          </w:p>
          <w:p w14:paraId="43121F6E" w14:textId="2B629FB9" w:rsidR="0056407A" w:rsidRDefault="0056407A" w:rsidP="00B52002">
            <w:pPr>
              <w:spacing w:before="120"/>
              <w:jc w:val="both"/>
            </w:pPr>
            <w:r>
              <w:t>Julgados de tribunais</w:t>
            </w:r>
            <w:r w:rsidR="006159A3">
              <w:t xml:space="preserve"> sobre descontos indevidos em </w:t>
            </w:r>
            <w:r w:rsidR="006159A3">
              <w:lastRenderedPageBreak/>
              <w:t>créditos consignados e mensalidades associativas</w:t>
            </w:r>
          </w:p>
          <w:p w14:paraId="45F0C51D" w14:textId="6AA3BF40" w:rsidR="007F4052" w:rsidRDefault="007D3380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o)</w:t>
            </w:r>
          </w:p>
          <w:p w14:paraId="3CB2DC72" w14:textId="77777777" w:rsidR="00613641" w:rsidRDefault="007F4052" w:rsidP="00156F0B">
            <w:pPr>
              <w:spacing w:before="120"/>
              <w:jc w:val="both"/>
            </w:pPr>
            <w:r w:rsidRPr="001847BC">
              <w:t xml:space="preserve">Lista </w:t>
            </w:r>
            <w:r w:rsidR="00140659" w:rsidRPr="001847BC">
              <w:t>das entidades que tem ACT com o INSS</w:t>
            </w:r>
          </w:p>
          <w:p w14:paraId="0535F45A" w14:textId="77777777" w:rsidR="00D05A6C" w:rsidRDefault="00D05A6C" w:rsidP="00156F0B">
            <w:pPr>
              <w:spacing w:before="120"/>
              <w:jc w:val="both"/>
              <w:rPr>
                <w:b/>
                <w:bCs/>
              </w:rPr>
            </w:pPr>
            <w:commentRangeStart w:id="0"/>
            <w:r>
              <w:rPr>
                <w:b/>
                <w:bCs/>
              </w:rPr>
              <w:t>p)</w:t>
            </w:r>
          </w:p>
          <w:p w14:paraId="0BFA0AFD" w14:textId="408E803D" w:rsidR="00D05A6C" w:rsidRPr="00D05A6C" w:rsidRDefault="00D05A6C" w:rsidP="00156F0B">
            <w:pPr>
              <w:spacing w:before="120"/>
              <w:jc w:val="both"/>
              <w:rPr>
                <w:szCs w:val="20"/>
              </w:rPr>
            </w:pPr>
            <w:r>
              <w:t>Oferta de crédito consignado por parte de entidades associativas</w:t>
            </w:r>
            <w:commentRangeEnd w:id="0"/>
            <w:r w:rsidR="002C388D">
              <w:rPr>
                <w:rStyle w:val="Refdecomentrio"/>
              </w:rPr>
              <w:commentReference w:id="0"/>
            </w:r>
          </w:p>
        </w:tc>
        <w:tc>
          <w:tcPr>
            <w:tcW w:w="2552" w:type="dxa"/>
            <w:shd w:val="clear" w:color="auto" w:fill="auto"/>
          </w:tcPr>
          <w:p w14:paraId="1A10C717" w14:textId="21E3D53E" w:rsidR="006545D4" w:rsidRPr="006545D4" w:rsidRDefault="002E256B" w:rsidP="00B52002">
            <w:pPr>
              <w:spacing w:before="120"/>
              <w:jc w:val="both"/>
              <w:rPr>
                <w:b/>
                <w:bCs/>
              </w:rPr>
            </w:pPr>
            <w:r w:rsidRPr="006545D4">
              <w:rPr>
                <w:b/>
                <w:bCs/>
              </w:rPr>
              <w:lastRenderedPageBreak/>
              <w:t>a</w:t>
            </w:r>
            <w:r w:rsidR="00ED0BB9" w:rsidRPr="006545D4">
              <w:rPr>
                <w:b/>
                <w:bCs/>
              </w:rPr>
              <w:t xml:space="preserve">) </w:t>
            </w:r>
          </w:p>
          <w:p w14:paraId="72086BBB" w14:textId="59EE31E3" w:rsidR="00250B65" w:rsidRDefault="00ED0BB9" w:rsidP="00B52002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Dataprev</w:t>
            </w:r>
            <w:r w:rsidR="00EA71AA">
              <w:t>;</w:t>
            </w:r>
          </w:p>
          <w:p w14:paraId="5B481EA2" w14:textId="77777777" w:rsidR="00EA71AA" w:rsidRDefault="00EA71AA" w:rsidP="00B52002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INSS</w:t>
            </w:r>
            <w:r w:rsidR="0069747B">
              <w:t>;</w:t>
            </w:r>
          </w:p>
          <w:p w14:paraId="5D12D568" w14:textId="77777777" w:rsidR="00E23501" w:rsidRDefault="00AA3E7A" w:rsidP="00AA3E7A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b)</w:t>
            </w:r>
          </w:p>
          <w:p w14:paraId="3691CEAC" w14:textId="77777777" w:rsidR="00AA3E7A" w:rsidRDefault="00AA3E7A" w:rsidP="00AA3E7A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Dataprev;</w:t>
            </w:r>
          </w:p>
          <w:p w14:paraId="12B278CD" w14:textId="77777777" w:rsidR="00AA3E7A" w:rsidRDefault="00AA3E7A" w:rsidP="00AA3E7A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INSS;</w:t>
            </w:r>
          </w:p>
          <w:p w14:paraId="63D0FB8E" w14:textId="77777777" w:rsidR="00AA3E7A" w:rsidRDefault="00AA3E7A" w:rsidP="00AA3E7A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Senacon/MJ;</w:t>
            </w:r>
          </w:p>
          <w:p w14:paraId="3F6518B7" w14:textId="77777777" w:rsidR="00AA3E7A" w:rsidRDefault="005802A2" w:rsidP="00540B7F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c)</w:t>
            </w:r>
          </w:p>
          <w:p w14:paraId="517137A5" w14:textId="77777777" w:rsidR="005802A2" w:rsidRDefault="005802A2" w:rsidP="005802A2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Dataprev;</w:t>
            </w:r>
          </w:p>
          <w:p w14:paraId="7F709B84" w14:textId="77777777" w:rsidR="005802A2" w:rsidRDefault="005802A2" w:rsidP="005802A2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INSS;</w:t>
            </w:r>
          </w:p>
          <w:p w14:paraId="41CC3099" w14:textId="69437242" w:rsidR="005802A2" w:rsidRPr="005802A2" w:rsidRDefault="005802A2" w:rsidP="00540B7F">
            <w:pPr>
              <w:spacing w:before="120"/>
              <w:jc w:val="both"/>
              <w:rPr>
                <w:b/>
                <w:bCs/>
              </w:rPr>
            </w:pPr>
            <w:r w:rsidRPr="005802A2">
              <w:rPr>
                <w:b/>
                <w:bCs/>
              </w:rPr>
              <w:t>d)</w:t>
            </w:r>
          </w:p>
          <w:p w14:paraId="53F6E645" w14:textId="77777777" w:rsidR="005802A2" w:rsidRDefault="005802A2" w:rsidP="005802A2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Dataprev;</w:t>
            </w:r>
          </w:p>
          <w:p w14:paraId="41ECC367" w14:textId="77777777" w:rsidR="005802A2" w:rsidRDefault="005802A2" w:rsidP="005802A2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INSS;</w:t>
            </w:r>
          </w:p>
          <w:p w14:paraId="4712156B" w14:textId="14F28ACE" w:rsidR="005E6189" w:rsidRPr="005802A2" w:rsidRDefault="007D3380" w:rsidP="005E6189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e)</w:t>
            </w:r>
          </w:p>
          <w:p w14:paraId="1BCC8BCE" w14:textId="77777777" w:rsidR="005E6189" w:rsidRDefault="005E6189" w:rsidP="005E6189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Dataprev;</w:t>
            </w:r>
          </w:p>
          <w:p w14:paraId="5C16D30C" w14:textId="13C5782A" w:rsidR="005E6189" w:rsidRDefault="005E6189" w:rsidP="005E6189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INSS;</w:t>
            </w:r>
          </w:p>
          <w:p w14:paraId="5216E909" w14:textId="6B9FE30D" w:rsidR="005802A2" w:rsidRPr="005802A2" w:rsidRDefault="007D3380" w:rsidP="00540B7F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f)</w:t>
            </w:r>
          </w:p>
          <w:p w14:paraId="51707033" w14:textId="77777777" w:rsidR="005802A2" w:rsidRDefault="005802A2" w:rsidP="005802A2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Dataprev;</w:t>
            </w:r>
          </w:p>
          <w:p w14:paraId="618D387B" w14:textId="77777777" w:rsidR="005802A2" w:rsidRDefault="005802A2" w:rsidP="005802A2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INSS;</w:t>
            </w:r>
          </w:p>
          <w:p w14:paraId="2DE715C9" w14:textId="79C8B987" w:rsidR="005802A2" w:rsidRDefault="007D3380" w:rsidP="00540B7F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g)</w:t>
            </w:r>
          </w:p>
          <w:p w14:paraId="7B757CB4" w14:textId="77777777" w:rsidR="0060581A" w:rsidRDefault="0060581A" w:rsidP="0060581A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Dataprev;</w:t>
            </w:r>
          </w:p>
          <w:p w14:paraId="653E0298" w14:textId="77777777" w:rsidR="0060581A" w:rsidRDefault="0060581A" w:rsidP="0060581A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INSS;</w:t>
            </w:r>
          </w:p>
          <w:p w14:paraId="34F44131" w14:textId="270B0C81" w:rsidR="0033477E" w:rsidRDefault="007D3380" w:rsidP="00540B7F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h)</w:t>
            </w:r>
          </w:p>
          <w:p w14:paraId="01DB2675" w14:textId="3A12F370" w:rsidR="0033477E" w:rsidRPr="0033477E" w:rsidRDefault="0033477E" w:rsidP="00447CC1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  <w:rPr>
                <w:b/>
                <w:bCs/>
              </w:rPr>
            </w:pPr>
            <w:r>
              <w:t>Bacen</w:t>
            </w:r>
          </w:p>
          <w:p w14:paraId="25EA13E1" w14:textId="0ADA4EA8" w:rsidR="005802A2" w:rsidRDefault="007D3380" w:rsidP="00540B7F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i)</w:t>
            </w:r>
          </w:p>
          <w:p w14:paraId="371FB698" w14:textId="71FB663C" w:rsidR="0033477E" w:rsidRPr="0033477E" w:rsidRDefault="0033477E" w:rsidP="00447CC1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  <w:rPr>
                <w:b/>
                <w:bCs/>
              </w:rPr>
            </w:pPr>
            <w:r>
              <w:lastRenderedPageBreak/>
              <w:t>Bacen</w:t>
            </w:r>
          </w:p>
          <w:p w14:paraId="6B366E61" w14:textId="78696CF9" w:rsidR="0033477E" w:rsidRDefault="007D3380" w:rsidP="00540B7F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j)</w:t>
            </w:r>
          </w:p>
          <w:p w14:paraId="3FEB66E4" w14:textId="696C225D" w:rsidR="0033477E" w:rsidRDefault="0033477E" w:rsidP="0033477E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Bacen</w:t>
            </w:r>
          </w:p>
          <w:p w14:paraId="3CB7215B" w14:textId="29DFE052" w:rsidR="0033477E" w:rsidRDefault="007D3380" w:rsidP="00540B7F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k)</w:t>
            </w:r>
          </w:p>
          <w:p w14:paraId="58878044" w14:textId="6B2D392A" w:rsidR="0033477E" w:rsidRDefault="0033477E" w:rsidP="0033477E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Senacon/MJ</w:t>
            </w:r>
          </w:p>
          <w:p w14:paraId="5B468A65" w14:textId="25C02CD9" w:rsidR="00A052F7" w:rsidRDefault="007D3380" w:rsidP="00A052F7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l)</w:t>
            </w:r>
          </w:p>
          <w:p w14:paraId="564A9E0F" w14:textId="03C1E012" w:rsidR="00C959B2" w:rsidRPr="00C959B2" w:rsidRDefault="00C959B2" w:rsidP="00C959B2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Senacon/MJ</w:t>
            </w:r>
          </w:p>
          <w:p w14:paraId="42688945" w14:textId="695A6AF6" w:rsidR="00A052F7" w:rsidRPr="00A052F7" w:rsidRDefault="00A052F7" w:rsidP="00447CC1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  <w:rPr>
                <w:b/>
                <w:bCs/>
              </w:rPr>
            </w:pPr>
            <w:r>
              <w:t>DPU</w:t>
            </w:r>
          </w:p>
          <w:p w14:paraId="7DC34D5A" w14:textId="7C650D42" w:rsidR="00A052F7" w:rsidRPr="00A052F7" w:rsidRDefault="007D3380" w:rsidP="00A052F7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m)</w:t>
            </w:r>
          </w:p>
          <w:p w14:paraId="1F15EF45" w14:textId="77777777" w:rsidR="00A052F7" w:rsidRPr="00A052F7" w:rsidRDefault="00A052F7" w:rsidP="00A052F7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  <w:rPr>
                <w:b/>
                <w:bCs/>
              </w:rPr>
            </w:pPr>
            <w:r>
              <w:t>DPU</w:t>
            </w:r>
          </w:p>
          <w:p w14:paraId="63A12166" w14:textId="21ABDEC5" w:rsidR="0056407A" w:rsidRPr="00A052F7" w:rsidRDefault="007D3380" w:rsidP="0056407A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n)</w:t>
            </w:r>
          </w:p>
          <w:p w14:paraId="68CF64BF" w14:textId="77777777" w:rsidR="005802A2" w:rsidRDefault="0056407A" w:rsidP="0056407A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 w:rsidRPr="0056407A">
              <w:t>Sites dos tribunais</w:t>
            </w:r>
          </w:p>
          <w:p w14:paraId="70DEC0BD" w14:textId="6BE98A77" w:rsidR="005A66B9" w:rsidRPr="00A052F7" w:rsidRDefault="007D3380" w:rsidP="005A66B9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o)</w:t>
            </w:r>
          </w:p>
          <w:p w14:paraId="2C95170F" w14:textId="2FFFFAB8" w:rsidR="005A66B9" w:rsidRDefault="005A66B9" w:rsidP="005A66B9">
            <w:pPr>
              <w:pStyle w:val="PargrafodaLista"/>
              <w:numPr>
                <w:ilvl w:val="0"/>
                <w:numId w:val="9"/>
              </w:numPr>
              <w:spacing w:before="120" w:after="120"/>
              <w:jc w:val="both"/>
            </w:pPr>
            <w:r>
              <w:t>INSS</w:t>
            </w:r>
          </w:p>
          <w:p w14:paraId="6DFFB342" w14:textId="77777777" w:rsidR="00041D98" w:rsidRDefault="00041D98" w:rsidP="00041D98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p)</w:t>
            </w:r>
          </w:p>
          <w:p w14:paraId="7EB5A040" w14:textId="0AE584E4" w:rsidR="00041D98" w:rsidRDefault="00041D98" w:rsidP="00041D98">
            <w:pPr>
              <w:pStyle w:val="PargrafodaLista"/>
              <w:numPr>
                <w:ilvl w:val="0"/>
                <w:numId w:val="9"/>
              </w:numPr>
              <w:spacing w:before="120"/>
              <w:jc w:val="both"/>
            </w:pPr>
            <w:r>
              <w:t>Sites das entidades associativas</w:t>
            </w:r>
          </w:p>
          <w:p w14:paraId="12843499" w14:textId="6986A412" w:rsidR="005A66B9" w:rsidRPr="0056407A" w:rsidRDefault="005A66B9" w:rsidP="005A66B9">
            <w:pPr>
              <w:spacing w:before="120"/>
              <w:jc w:val="both"/>
            </w:pPr>
          </w:p>
        </w:tc>
        <w:tc>
          <w:tcPr>
            <w:tcW w:w="2552" w:type="dxa"/>
            <w:shd w:val="clear" w:color="auto" w:fill="auto"/>
          </w:tcPr>
          <w:p w14:paraId="76EBF558" w14:textId="77777777" w:rsidR="008F12FC" w:rsidRDefault="002E256B" w:rsidP="00BD3651">
            <w:pPr>
              <w:spacing w:before="120"/>
              <w:jc w:val="both"/>
            </w:pPr>
            <w:r w:rsidRPr="00405D19">
              <w:rPr>
                <w:b/>
                <w:bCs/>
              </w:rPr>
              <w:lastRenderedPageBreak/>
              <w:t>a)</w:t>
            </w:r>
          </w:p>
          <w:p w14:paraId="0E6CEBBF" w14:textId="1CC97075" w:rsidR="008F12FC" w:rsidRDefault="00031B03" w:rsidP="00BD3651">
            <w:pPr>
              <w:spacing w:before="120"/>
              <w:jc w:val="both"/>
            </w:pPr>
            <w:r w:rsidRPr="00031B03">
              <w:t>Instrução normativa INSS/PRES nº 28/2008, Art</w:t>
            </w:r>
            <w:r w:rsidR="005555E4">
              <w:t>s</w:t>
            </w:r>
            <w:r w:rsidRPr="00031B03">
              <w:t>. 3º</w:t>
            </w:r>
            <w:r w:rsidR="005555E4">
              <w:t xml:space="preserve"> e 5º</w:t>
            </w:r>
          </w:p>
          <w:p w14:paraId="2DE756E1" w14:textId="02F66CFB" w:rsidR="008F12FC" w:rsidRPr="008F12FC" w:rsidRDefault="008F12FC" w:rsidP="00BD3651">
            <w:pPr>
              <w:spacing w:before="120"/>
              <w:jc w:val="both"/>
            </w:pPr>
            <w:r w:rsidRPr="008F12FC">
              <w:t>IN PRES/INSS 138/2022, Art. 28</w:t>
            </w:r>
          </w:p>
          <w:p w14:paraId="594BF8B8" w14:textId="77777777" w:rsidR="008F12FC" w:rsidRDefault="00BD3651" w:rsidP="00BD3651">
            <w:pPr>
              <w:spacing w:before="120"/>
              <w:jc w:val="both"/>
            </w:pPr>
            <w:r>
              <w:rPr>
                <w:b/>
                <w:bCs/>
              </w:rPr>
              <w:t>b)</w:t>
            </w:r>
          </w:p>
          <w:p w14:paraId="3DAA3441" w14:textId="31EFD85B" w:rsidR="00BD3651" w:rsidRDefault="00B115E7" w:rsidP="00BD3651">
            <w:pPr>
              <w:spacing w:before="120"/>
              <w:jc w:val="both"/>
              <w:rPr>
                <w:b/>
                <w:bCs/>
              </w:rPr>
            </w:pPr>
            <w:r w:rsidRPr="00B115E7">
              <w:t>Instrução Normativa nº 77/PRES/INSS,</w:t>
            </w:r>
            <w:r>
              <w:t xml:space="preserve"> de </w:t>
            </w:r>
            <w:r w:rsidRPr="00B115E7">
              <w:t>2015, Arts. 45 a 50</w:t>
            </w:r>
          </w:p>
          <w:p w14:paraId="6EC93539" w14:textId="77777777" w:rsidR="008F12FC" w:rsidRDefault="00BD3651" w:rsidP="008F12FC">
            <w:pPr>
              <w:spacing w:before="120"/>
              <w:jc w:val="both"/>
            </w:pPr>
            <w:r>
              <w:rPr>
                <w:b/>
                <w:bCs/>
              </w:rPr>
              <w:t>c)</w:t>
            </w:r>
          </w:p>
          <w:p w14:paraId="39474F5B" w14:textId="009E2B87" w:rsidR="00BD3651" w:rsidRPr="00EA339D" w:rsidRDefault="008F12FC" w:rsidP="00EA339D">
            <w:pPr>
              <w:spacing w:before="120"/>
              <w:jc w:val="both"/>
            </w:pPr>
            <w:r w:rsidRPr="008F12FC">
              <w:t>IN PRES/INSS 138/2022, Art. 2</w:t>
            </w:r>
            <w:r w:rsidR="006E2182">
              <w:t>8</w:t>
            </w:r>
          </w:p>
          <w:p w14:paraId="3366B0E3" w14:textId="77777777" w:rsidR="00EA339D" w:rsidRDefault="00BD3651" w:rsidP="00BD3651">
            <w:pPr>
              <w:spacing w:before="120"/>
              <w:jc w:val="both"/>
            </w:pPr>
            <w:r>
              <w:rPr>
                <w:b/>
                <w:bCs/>
              </w:rPr>
              <w:t>d)</w:t>
            </w:r>
          </w:p>
          <w:p w14:paraId="13210319" w14:textId="0B360B93" w:rsidR="00BD3651" w:rsidRDefault="00EA339D" w:rsidP="00BD3651">
            <w:pPr>
              <w:spacing w:before="120"/>
              <w:jc w:val="both"/>
            </w:pPr>
            <w:r w:rsidRPr="00EA339D">
              <w:t>IN 128, Art. 655</w:t>
            </w:r>
          </w:p>
          <w:p w14:paraId="15F0E4F7" w14:textId="68AD00F5" w:rsidR="00EA339D" w:rsidRDefault="007D3380" w:rsidP="00BD3651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e)</w:t>
            </w:r>
          </w:p>
          <w:p w14:paraId="54165EA1" w14:textId="7FE9E6D4" w:rsidR="00EA339D" w:rsidRPr="00EA339D" w:rsidRDefault="000F4CBF" w:rsidP="000F4CBF">
            <w:pPr>
              <w:spacing w:before="120"/>
              <w:jc w:val="both"/>
            </w:pPr>
            <w:r w:rsidRPr="00EA339D">
              <w:t>IN 128, Art. 655</w:t>
            </w:r>
          </w:p>
          <w:p w14:paraId="3F6B6DE7" w14:textId="0B4F2D07" w:rsidR="00BD3651" w:rsidRDefault="007D3380" w:rsidP="00BD3651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f)</w:t>
            </w:r>
          </w:p>
          <w:p w14:paraId="1536A21D" w14:textId="04B80D2C" w:rsidR="00EA339D" w:rsidRDefault="00EA339D" w:rsidP="00EA339D">
            <w:pPr>
              <w:spacing w:before="120"/>
              <w:jc w:val="both"/>
              <w:rPr>
                <w:b/>
                <w:bCs/>
              </w:rPr>
            </w:pPr>
            <w:r w:rsidRPr="00EA339D">
              <w:t>IN 128, Art. 65</w:t>
            </w:r>
            <w:r>
              <w:t>5</w:t>
            </w:r>
          </w:p>
          <w:p w14:paraId="28D93C97" w14:textId="3B948D26" w:rsidR="00BD3651" w:rsidRDefault="007D3380" w:rsidP="00BD3651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g)</w:t>
            </w:r>
          </w:p>
          <w:p w14:paraId="02B631E5" w14:textId="09AFE67A" w:rsidR="006E2182" w:rsidRDefault="006E2182" w:rsidP="006E2182">
            <w:pPr>
              <w:spacing w:before="120"/>
              <w:jc w:val="both"/>
            </w:pPr>
            <w:r w:rsidRPr="008F12FC">
              <w:t>IN PRES/INSS 138/2022, Art</w:t>
            </w:r>
            <w:r>
              <w:t>s</w:t>
            </w:r>
            <w:r w:rsidRPr="008F12FC">
              <w:t>. 2</w:t>
            </w:r>
            <w:r>
              <w:t>7 e 28</w:t>
            </w:r>
          </w:p>
          <w:p w14:paraId="5C3DB97F" w14:textId="63C76437" w:rsidR="00807645" w:rsidRPr="006E2182" w:rsidRDefault="00807645" w:rsidP="006E2182">
            <w:pPr>
              <w:spacing w:before="120"/>
              <w:jc w:val="both"/>
            </w:pPr>
            <w:r w:rsidRPr="00807645">
              <w:t>Decreto 3048/1999</w:t>
            </w:r>
            <w:r>
              <w:t xml:space="preserve">, Art. </w:t>
            </w:r>
            <w:r w:rsidR="008A4464">
              <w:t>154</w:t>
            </w:r>
          </w:p>
          <w:p w14:paraId="14347D3D" w14:textId="7F8E348F" w:rsidR="00C80D06" w:rsidRDefault="007D3380" w:rsidP="00BD3651">
            <w:pPr>
              <w:spacing w:before="120"/>
              <w:jc w:val="both"/>
            </w:pPr>
            <w:r>
              <w:rPr>
                <w:b/>
                <w:bCs/>
              </w:rPr>
              <w:t>h)</w:t>
            </w:r>
          </w:p>
          <w:p w14:paraId="316A1411" w14:textId="6C40CD0C" w:rsidR="00BD3651" w:rsidRPr="00C80D06" w:rsidRDefault="00C80D06" w:rsidP="00BD3651">
            <w:pPr>
              <w:spacing w:before="120"/>
              <w:jc w:val="both"/>
            </w:pPr>
            <w:r w:rsidRPr="00C80D06">
              <w:t>L</w:t>
            </w:r>
            <w:r>
              <w:t>ei</w:t>
            </w:r>
            <w:r w:rsidRPr="00C80D06">
              <w:t xml:space="preserve"> Nº 4595/1964</w:t>
            </w:r>
          </w:p>
          <w:p w14:paraId="40C8775B" w14:textId="78AA3BB5" w:rsidR="00BD3651" w:rsidRDefault="007D3380" w:rsidP="00BD3651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i)</w:t>
            </w:r>
          </w:p>
          <w:p w14:paraId="0B96C583" w14:textId="247D2AAE" w:rsidR="00C80D06" w:rsidRPr="00C80D06" w:rsidRDefault="00C80D06" w:rsidP="00C80D06">
            <w:pPr>
              <w:spacing w:before="120"/>
              <w:jc w:val="both"/>
            </w:pPr>
            <w:r w:rsidRPr="00C80D06">
              <w:t>L</w:t>
            </w:r>
            <w:r>
              <w:t>ei</w:t>
            </w:r>
            <w:r w:rsidRPr="00C80D06">
              <w:t xml:space="preserve"> Nº 4595/1964</w:t>
            </w:r>
          </w:p>
          <w:p w14:paraId="16B2B145" w14:textId="6781648E" w:rsidR="00BD3651" w:rsidRDefault="007D3380" w:rsidP="00BD3651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j)</w:t>
            </w:r>
          </w:p>
          <w:p w14:paraId="23249D58" w14:textId="777BA968" w:rsidR="00C80D06" w:rsidRPr="00C80D06" w:rsidRDefault="00C80D06" w:rsidP="00C80D06">
            <w:pPr>
              <w:spacing w:before="120"/>
              <w:jc w:val="both"/>
            </w:pPr>
            <w:r w:rsidRPr="00C80D06">
              <w:t>L</w:t>
            </w:r>
            <w:r>
              <w:t>ei</w:t>
            </w:r>
            <w:r w:rsidRPr="00C80D06">
              <w:t xml:space="preserve"> Nº 4595/1964</w:t>
            </w:r>
          </w:p>
          <w:p w14:paraId="29E1792B" w14:textId="73A04E33" w:rsidR="00BD3651" w:rsidRDefault="007D3380" w:rsidP="00BD3651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k)</w:t>
            </w:r>
          </w:p>
          <w:p w14:paraId="177F0F91" w14:textId="14396F6E" w:rsidR="00E263A5" w:rsidRPr="00E263A5" w:rsidRDefault="00E263A5" w:rsidP="00BD3651">
            <w:pPr>
              <w:spacing w:before="120"/>
              <w:jc w:val="both"/>
            </w:pPr>
            <w:r w:rsidRPr="00E263A5">
              <w:t>IN PRES/INSS 138/2022, Art. 27, inciso V</w:t>
            </w:r>
          </w:p>
          <w:p w14:paraId="7EC1AABB" w14:textId="0C8A45F7" w:rsidR="00BD3651" w:rsidRDefault="007D3380" w:rsidP="00BD3651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l)</w:t>
            </w:r>
          </w:p>
          <w:p w14:paraId="78322EDB" w14:textId="6C9F0A0F" w:rsidR="00390275" w:rsidRPr="00390275" w:rsidRDefault="00390275" w:rsidP="00BD3651">
            <w:pPr>
              <w:spacing w:before="120"/>
              <w:jc w:val="both"/>
            </w:pPr>
            <w:r w:rsidRPr="00390275">
              <w:t>Lei nº 10.820/2003, Art. 6º</w:t>
            </w:r>
          </w:p>
          <w:p w14:paraId="2359E9B0" w14:textId="4EBCFB99" w:rsidR="00BD3651" w:rsidRDefault="007D3380" w:rsidP="00BD3651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m)</w:t>
            </w:r>
          </w:p>
          <w:p w14:paraId="26CF5721" w14:textId="753BB3B3" w:rsidR="00BD3651" w:rsidRDefault="002532F3" w:rsidP="00BD3651">
            <w:pPr>
              <w:spacing w:before="120"/>
              <w:jc w:val="both"/>
            </w:pPr>
            <w:r>
              <w:t xml:space="preserve">Lei Complementar </w:t>
            </w:r>
            <w:r w:rsidRPr="002532F3">
              <w:t>Nº 80</w:t>
            </w:r>
            <w:r>
              <w:t>/</w:t>
            </w:r>
            <w:r w:rsidRPr="002532F3">
              <w:t>1994</w:t>
            </w:r>
            <w:r>
              <w:t xml:space="preserve">, Arts. </w:t>
            </w:r>
            <w:r w:rsidR="00624164">
              <w:t xml:space="preserve">1º, </w:t>
            </w:r>
            <w:r>
              <w:t>3º e 4º</w:t>
            </w:r>
            <w:r w:rsidR="00107778">
              <w:t xml:space="preserve"> (Defensoria Pública da União)</w:t>
            </w:r>
          </w:p>
          <w:p w14:paraId="468D97FE" w14:textId="20A54A36" w:rsidR="00556F88" w:rsidRPr="00556F88" w:rsidRDefault="00556F88" w:rsidP="00BD3651">
            <w:pPr>
              <w:spacing w:before="120"/>
              <w:jc w:val="both"/>
              <w:rPr>
                <w:b/>
                <w:bCs/>
              </w:rPr>
            </w:pPr>
            <w:r w:rsidRPr="00556F88">
              <w:rPr>
                <w:b/>
                <w:bCs/>
              </w:rPr>
              <w:t>n)</w:t>
            </w:r>
          </w:p>
          <w:p w14:paraId="69BE65A5" w14:textId="5638FFAF" w:rsidR="00556F88" w:rsidRPr="0033264D" w:rsidRDefault="00556F88" w:rsidP="00BD3651">
            <w:pPr>
              <w:spacing w:before="120"/>
              <w:jc w:val="both"/>
            </w:pPr>
            <w:r>
              <w:t>Jurisprudências dos Tribunais sobre créditos consignados e mensalidades associativas</w:t>
            </w:r>
          </w:p>
          <w:p w14:paraId="04F905A8" w14:textId="235978A5" w:rsidR="00BD3651" w:rsidRDefault="007D3380" w:rsidP="00BD3651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o)</w:t>
            </w:r>
          </w:p>
          <w:p w14:paraId="6E317B31" w14:textId="77777777" w:rsidR="00C66BD1" w:rsidRDefault="00C66BD1" w:rsidP="00BD3651">
            <w:pPr>
              <w:spacing w:before="120"/>
              <w:jc w:val="both"/>
              <w:rPr>
                <w:szCs w:val="20"/>
              </w:rPr>
            </w:pPr>
            <w:r w:rsidRPr="00C66BD1">
              <w:rPr>
                <w:szCs w:val="20"/>
              </w:rPr>
              <w:t>Lei nº 8.213/1991</w:t>
            </w:r>
            <w:r>
              <w:rPr>
                <w:szCs w:val="20"/>
              </w:rPr>
              <w:t>, Art. 1º</w:t>
            </w:r>
          </w:p>
          <w:p w14:paraId="2BE632D1" w14:textId="77777777" w:rsidR="00041D98" w:rsidRDefault="00041D98" w:rsidP="00BD3651">
            <w:pPr>
              <w:spacing w:before="120"/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p)</w:t>
            </w:r>
          </w:p>
          <w:p w14:paraId="74E29D42" w14:textId="0B0889B5" w:rsidR="00041D98" w:rsidRPr="00041D98" w:rsidRDefault="00041D98" w:rsidP="00BD3651">
            <w:pPr>
              <w:spacing w:before="120"/>
              <w:jc w:val="both"/>
              <w:rPr>
                <w:szCs w:val="20"/>
              </w:rPr>
            </w:pPr>
            <w:r>
              <w:rPr>
                <w:szCs w:val="20"/>
              </w:rPr>
              <w:t>Le</w:t>
            </w:r>
            <w:r w:rsidR="002F6BAD">
              <w:rPr>
                <w:szCs w:val="20"/>
              </w:rPr>
              <w:t>i</w:t>
            </w:r>
            <w:r w:rsidR="002F6BAD">
              <w:t xml:space="preserve"> </w:t>
            </w:r>
            <w:r w:rsidR="002F6BAD">
              <w:rPr>
                <w:szCs w:val="20"/>
              </w:rPr>
              <w:t>nº</w:t>
            </w:r>
            <w:r w:rsidR="002F6BAD" w:rsidRPr="002F6BAD">
              <w:rPr>
                <w:szCs w:val="20"/>
              </w:rPr>
              <w:t xml:space="preserve"> 8.078</w:t>
            </w:r>
            <w:r w:rsidR="002F6BAD">
              <w:rPr>
                <w:szCs w:val="20"/>
              </w:rPr>
              <w:t>/</w:t>
            </w:r>
            <w:r w:rsidR="002F6BAD" w:rsidRPr="002F6BAD">
              <w:rPr>
                <w:szCs w:val="20"/>
              </w:rPr>
              <w:t>1990</w:t>
            </w:r>
            <w:r w:rsidR="00475F46">
              <w:rPr>
                <w:szCs w:val="20"/>
              </w:rPr>
              <w:t>, art. 39, inciso I</w:t>
            </w:r>
            <w:r w:rsidR="00D37CC9">
              <w:rPr>
                <w:szCs w:val="20"/>
              </w:rPr>
              <w:t xml:space="preserve"> (Código de Defesa do Con</w:t>
            </w:r>
            <w:r w:rsidR="00107778">
              <w:rPr>
                <w:szCs w:val="20"/>
              </w:rPr>
              <w:t>sumidor)</w:t>
            </w:r>
          </w:p>
        </w:tc>
        <w:tc>
          <w:tcPr>
            <w:tcW w:w="2552" w:type="dxa"/>
            <w:shd w:val="clear" w:color="auto" w:fill="auto"/>
          </w:tcPr>
          <w:p w14:paraId="09303862" w14:textId="24EDFE73" w:rsidR="00CD70D2" w:rsidRDefault="0037523D" w:rsidP="00B52002">
            <w:pPr>
              <w:spacing w:before="120"/>
              <w:jc w:val="both"/>
            </w:pPr>
            <w:r>
              <w:rPr>
                <w:b/>
                <w:bCs/>
              </w:rPr>
              <w:lastRenderedPageBreak/>
              <w:t>a</w:t>
            </w:r>
            <w:r w:rsidR="002E256B" w:rsidRPr="007D05C0">
              <w:rPr>
                <w:b/>
                <w:bCs/>
              </w:rPr>
              <w:t>)</w:t>
            </w:r>
            <w:r w:rsidR="00F771AF">
              <w:t>,</w:t>
            </w:r>
            <w:r>
              <w:t xml:space="preserve"> </w:t>
            </w:r>
            <w:r w:rsidR="00F771AF" w:rsidRPr="00F771AF">
              <w:rPr>
                <w:b/>
                <w:bCs/>
              </w:rPr>
              <w:t>b)</w:t>
            </w:r>
            <w:r w:rsidR="00F771AF">
              <w:t xml:space="preserve"> </w:t>
            </w:r>
            <w:r>
              <w:t xml:space="preserve">e </w:t>
            </w:r>
            <w:r w:rsidR="00033820">
              <w:rPr>
                <w:b/>
                <w:bCs/>
              </w:rPr>
              <w:t>c)</w:t>
            </w:r>
            <w:r w:rsidR="00B304DD">
              <w:t xml:space="preserve"> </w:t>
            </w:r>
          </w:p>
          <w:p w14:paraId="35431BFA" w14:textId="4917CE01" w:rsidR="00791FFC" w:rsidRDefault="00791FFC" w:rsidP="00B52002">
            <w:pPr>
              <w:spacing w:before="120"/>
              <w:jc w:val="both"/>
            </w:pPr>
            <w:r>
              <w:t>Avaliar</w:t>
            </w:r>
            <w:r w:rsidR="00962E51">
              <w:t xml:space="preserve"> se os contratos</w:t>
            </w:r>
            <w:r w:rsidR="00EA65B2">
              <w:t xml:space="preserve"> de</w:t>
            </w:r>
            <w:r w:rsidR="00CC12E2">
              <w:rPr>
                <w:szCs w:val="20"/>
              </w:rPr>
              <w:t xml:space="preserve"> crédito </w:t>
            </w:r>
            <w:r w:rsidR="00EA65B2">
              <w:t>consignado</w:t>
            </w:r>
            <w:r w:rsidR="00962E51">
              <w:t xml:space="preserve"> da </w:t>
            </w:r>
            <w:r w:rsidR="00962E51" w:rsidRPr="00556F88">
              <w:rPr>
                <w:u w:val="single"/>
              </w:rPr>
              <w:t>amostra</w:t>
            </w:r>
            <w:r w:rsidR="00962E51">
              <w:rPr>
                <w:rFonts w:eastAsia="Times New Roman"/>
                <w:color w:val="000000" w:themeColor="text1"/>
              </w:rPr>
              <w:t xml:space="preserve"> têm autorização dos titulares do </w:t>
            </w:r>
            <w:r w:rsidR="00962E51" w:rsidRPr="00EC4B7B">
              <w:t>benefício e se est</w:t>
            </w:r>
            <w:r w:rsidR="00962E51">
              <w:t>ão</w:t>
            </w:r>
            <w:r w:rsidR="00962E51" w:rsidRPr="00EC4B7B">
              <w:t xml:space="preserve"> em conformidade com os normativos</w:t>
            </w:r>
            <w:r w:rsidR="00BE16F3">
              <w:t xml:space="preserve"> (</w:t>
            </w:r>
            <w:r w:rsidR="00D63C2B">
              <w:t>todos campos foram preenchidos e todos documentos foram enviados pela entidade para o INSS)</w:t>
            </w:r>
          </w:p>
          <w:p w14:paraId="428DA9F4" w14:textId="4503CADC" w:rsidR="007D05C0" w:rsidRDefault="007D05C0" w:rsidP="007D05C0">
            <w:pPr>
              <w:spacing w:before="120"/>
              <w:jc w:val="both"/>
            </w:pPr>
            <w:r>
              <w:rPr>
                <w:b/>
                <w:bCs/>
              </w:rPr>
              <w:t>d</w:t>
            </w:r>
            <w:r w:rsidRPr="007D05C0">
              <w:rPr>
                <w:b/>
                <w:bCs/>
              </w:rPr>
              <w:t>)</w:t>
            </w:r>
            <w:r>
              <w:t xml:space="preserve">, </w:t>
            </w:r>
            <w:r w:rsidR="007D3380">
              <w:rPr>
                <w:b/>
                <w:bCs/>
              </w:rPr>
              <w:t>e)</w:t>
            </w:r>
            <w:r>
              <w:t xml:space="preserve"> e </w:t>
            </w:r>
            <w:r w:rsidR="007D3380">
              <w:rPr>
                <w:b/>
                <w:bCs/>
              </w:rPr>
              <w:t>f)</w:t>
            </w:r>
            <w:r>
              <w:t xml:space="preserve"> </w:t>
            </w:r>
          </w:p>
          <w:p w14:paraId="221E0598" w14:textId="77777777" w:rsidR="00D63C2B" w:rsidRDefault="007D05C0" w:rsidP="00D63C2B">
            <w:pPr>
              <w:spacing w:before="120"/>
              <w:jc w:val="both"/>
            </w:pPr>
            <w:r>
              <w:t>Avaliar se os contratos de</w:t>
            </w:r>
            <w:r w:rsidR="009849D9">
              <w:t xml:space="preserve"> mensalidade</w:t>
            </w:r>
            <w:r w:rsidR="00D131B9">
              <w:t>s</w:t>
            </w:r>
            <w:r w:rsidR="009849D9" w:rsidRPr="00B32618">
              <w:t xml:space="preserve"> </w:t>
            </w:r>
            <w:r>
              <w:t xml:space="preserve">associativas da </w:t>
            </w:r>
            <w:r w:rsidRPr="00556F88">
              <w:rPr>
                <w:u w:val="single"/>
              </w:rPr>
              <w:t>amostra</w:t>
            </w:r>
            <w:r>
              <w:rPr>
                <w:rFonts w:eastAsia="Times New Roman"/>
                <w:color w:val="000000" w:themeColor="text1"/>
              </w:rPr>
              <w:t xml:space="preserve"> têm autorização dos titulares do </w:t>
            </w:r>
            <w:r w:rsidRPr="00EC4B7B">
              <w:t>benefício e se est</w:t>
            </w:r>
            <w:r>
              <w:t>ão</w:t>
            </w:r>
            <w:r w:rsidRPr="00EC4B7B">
              <w:t xml:space="preserve"> em conformidade com os normativos</w:t>
            </w:r>
            <w:r w:rsidR="00D63C2B">
              <w:t xml:space="preserve"> (todos campos foram preenchidos e todos documentos foram enviados pela entidade para o INSS)</w:t>
            </w:r>
          </w:p>
          <w:p w14:paraId="4FBDD240" w14:textId="4B3F30F0" w:rsidR="007D05C0" w:rsidRDefault="007D05C0" w:rsidP="007D05C0">
            <w:pPr>
              <w:spacing w:before="120"/>
              <w:jc w:val="both"/>
            </w:pPr>
          </w:p>
          <w:p w14:paraId="3258DF1D" w14:textId="57B19107" w:rsidR="007D05C0" w:rsidRDefault="007D05C0" w:rsidP="007D05C0">
            <w:pPr>
              <w:spacing w:before="120"/>
              <w:jc w:val="both"/>
            </w:pPr>
            <w:r>
              <w:rPr>
                <w:b/>
                <w:bCs/>
              </w:rPr>
              <w:t>c)</w:t>
            </w:r>
            <w:r w:rsidR="000757D7">
              <w:rPr>
                <w:b/>
                <w:bCs/>
              </w:rPr>
              <w:t xml:space="preserve"> </w:t>
            </w:r>
            <w:r>
              <w:t xml:space="preserve">e </w:t>
            </w:r>
            <w:r w:rsidR="007D3380">
              <w:rPr>
                <w:b/>
                <w:bCs/>
              </w:rPr>
              <w:t>f)</w:t>
            </w:r>
            <w:r>
              <w:rPr>
                <w:b/>
                <w:bCs/>
              </w:rPr>
              <w:t xml:space="preserve"> </w:t>
            </w:r>
            <w:r>
              <w:t xml:space="preserve"> </w:t>
            </w:r>
          </w:p>
          <w:p w14:paraId="1EC6530F" w14:textId="0ED6A373" w:rsidR="000757D7" w:rsidRDefault="00EA65B2" w:rsidP="00EA65B2">
            <w:pPr>
              <w:spacing w:before="120"/>
              <w:jc w:val="both"/>
            </w:pPr>
            <w:r>
              <w:t>Verificar se os contratos de</w:t>
            </w:r>
            <w:r w:rsidR="00CC12E2">
              <w:rPr>
                <w:szCs w:val="20"/>
              </w:rPr>
              <w:t xml:space="preserve"> crédito</w:t>
            </w:r>
            <w:r w:rsidR="004E60AB">
              <w:rPr>
                <w:szCs w:val="20"/>
              </w:rPr>
              <w:t xml:space="preserve"> </w:t>
            </w:r>
            <w:r>
              <w:t>consignado</w:t>
            </w:r>
            <w:r w:rsidR="00613C1D">
              <w:t>, na amostra,</w:t>
            </w:r>
            <w:r>
              <w:t xml:space="preserve"> têm outros serviços ou produtos contratados além do </w:t>
            </w:r>
            <w:r w:rsidR="00CC12E2">
              <w:rPr>
                <w:szCs w:val="20"/>
              </w:rPr>
              <w:t xml:space="preserve">crédito </w:t>
            </w:r>
            <w:r>
              <w:t xml:space="preserve">consignado (venda casada).  </w:t>
            </w:r>
          </w:p>
          <w:p w14:paraId="2BCA30C7" w14:textId="7863E35B" w:rsidR="000757D7" w:rsidRDefault="000757D7" w:rsidP="00EA65B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7D05C0">
              <w:rPr>
                <w:b/>
                <w:bCs/>
              </w:rPr>
              <w:t>)</w:t>
            </w:r>
            <w:r>
              <w:t xml:space="preserve">, </w:t>
            </w:r>
            <w:r w:rsidRPr="00F771AF">
              <w:rPr>
                <w:b/>
                <w:bCs/>
              </w:rPr>
              <w:t>b)</w:t>
            </w:r>
            <w:r>
              <w:t xml:space="preserve">, </w:t>
            </w:r>
            <w:r>
              <w:rPr>
                <w:b/>
                <w:bCs/>
              </w:rPr>
              <w:t>c), d</w:t>
            </w:r>
            <w:r>
              <w:t xml:space="preserve">), </w:t>
            </w:r>
            <w:r w:rsidR="007D3380">
              <w:rPr>
                <w:b/>
                <w:bCs/>
              </w:rPr>
              <w:t>e)</w:t>
            </w:r>
            <w:r>
              <w:rPr>
                <w:b/>
                <w:bCs/>
              </w:rPr>
              <w:t xml:space="preserve"> </w:t>
            </w:r>
            <w:r>
              <w:t xml:space="preserve">e </w:t>
            </w:r>
            <w:r w:rsidR="007D3380">
              <w:rPr>
                <w:b/>
                <w:bCs/>
              </w:rPr>
              <w:t>f)</w:t>
            </w:r>
          </w:p>
          <w:p w14:paraId="1107C65B" w14:textId="7FAADD26" w:rsidR="000757D7" w:rsidRDefault="000757D7" w:rsidP="00EA65B2">
            <w:pPr>
              <w:spacing w:before="120"/>
              <w:jc w:val="both"/>
            </w:pPr>
            <w:r>
              <w:t xml:space="preserve">Calcular os quantitativos e os montantes dos valores de </w:t>
            </w:r>
            <w:r>
              <w:lastRenderedPageBreak/>
              <w:t>desconto de</w:t>
            </w:r>
            <w:r w:rsidR="00120B76">
              <w:t xml:space="preserve"> </w:t>
            </w:r>
            <w:r w:rsidR="009849D9">
              <w:t>mensalidade</w:t>
            </w:r>
            <w:r w:rsidR="00D131B9">
              <w:t xml:space="preserve">s </w:t>
            </w:r>
            <w:r>
              <w:t>associativa</w:t>
            </w:r>
            <w:r w:rsidR="00D131B9">
              <w:t>s</w:t>
            </w:r>
            <w:r>
              <w:t xml:space="preserve"> averbados na mesma data ou data próxima</w:t>
            </w:r>
            <w:r w:rsidR="00457768">
              <w:t xml:space="preserve"> (intervalo máximo de 30 dias)</w:t>
            </w:r>
            <w:r>
              <w:t xml:space="preserve"> a contratos de </w:t>
            </w:r>
            <w:r w:rsidR="00CC12E2">
              <w:rPr>
                <w:szCs w:val="20"/>
              </w:rPr>
              <w:t xml:space="preserve">créditos </w:t>
            </w:r>
            <w:r>
              <w:t>consignados da base de dados, através de cruzamento de dados</w:t>
            </w:r>
          </w:p>
          <w:p w14:paraId="4FEE5B2D" w14:textId="56B5F154" w:rsidR="00A83185" w:rsidRDefault="007D3380" w:rsidP="00A83185">
            <w:pPr>
              <w:spacing w:before="120"/>
              <w:jc w:val="both"/>
            </w:pPr>
            <w:r>
              <w:rPr>
                <w:b/>
                <w:bCs/>
              </w:rPr>
              <w:t>g)</w:t>
            </w:r>
            <w:r w:rsidR="00A83185">
              <w:t xml:space="preserve"> </w:t>
            </w:r>
          </w:p>
          <w:p w14:paraId="34FB24E0" w14:textId="6F5C50E3" w:rsidR="00BB16A6" w:rsidRPr="000757D7" w:rsidRDefault="00062B7C" w:rsidP="00D21D90">
            <w:pPr>
              <w:spacing w:before="120"/>
              <w:jc w:val="both"/>
            </w:pPr>
            <w:r>
              <w:rPr>
                <w:rFonts w:eastAsia="Times New Roman"/>
                <w:color w:val="000000" w:themeColor="text1"/>
              </w:rPr>
              <w:t>Verificar se existem</w:t>
            </w:r>
            <w:r w:rsidR="00A83185">
              <w:rPr>
                <w:rFonts w:eastAsia="Times New Roman"/>
                <w:color w:val="000000" w:themeColor="text1"/>
              </w:rPr>
              <w:t xml:space="preserve"> controles </w:t>
            </w:r>
            <w:r>
              <w:rPr>
                <w:rFonts w:eastAsia="Times New Roman"/>
                <w:color w:val="000000" w:themeColor="text1"/>
              </w:rPr>
              <w:t xml:space="preserve">para </w:t>
            </w:r>
            <w:r w:rsidR="00A83185">
              <w:rPr>
                <w:rFonts w:eastAsia="Times New Roman"/>
                <w:color w:val="000000" w:themeColor="text1"/>
              </w:rPr>
              <w:t>garant</w:t>
            </w:r>
            <w:r>
              <w:rPr>
                <w:rFonts w:eastAsia="Times New Roman"/>
                <w:color w:val="000000" w:themeColor="text1"/>
              </w:rPr>
              <w:t>ir</w:t>
            </w:r>
            <w:r w:rsidR="00A83185">
              <w:rPr>
                <w:rFonts w:eastAsia="Times New Roman"/>
                <w:color w:val="000000" w:themeColor="text1"/>
              </w:rPr>
              <w:t xml:space="preserve"> a autenticidade do segurado e a integridade da operação.</w:t>
            </w:r>
          </w:p>
          <w:p w14:paraId="422E4A1E" w14:textId="77777777" w:rsidR="00BB16A6" w:rsidRPr="00CD70D2" w:rsidRDefault="00BB16A6" w:rsidP="00BB16A6">
            <w:pPr>
              <w:spacing w:before="120"/>
              <w:jc w:val="both"/>
              <w:rPr>
                <w:b/>
                <w:bCs/>
                <w:szCs w:val="20"/>
              </w:rPr>
            </w:pPr>
            <w:r w:rsidRPr="00CD70D2">
              <w:rPr>
                <w:b/>
                <w:bCs/>
              </w:rPr>
              <w:t>a),</w:t>
            </w:r>
            <w:r w:rsidRPr="00CD70D2">
              <w:rPr>
                <w:b/>
                <w:bCs/>
                <w:szCs w:val="20"/>
              </w:rPr>
              <w:t xml:space="preserve"> </w:t>
            </w:r>
            <w:r w:rsidRPr="00EA71AA">
              <w:rPr>
                <w:szCs w:val="20"/>
              </w:rPr>
              <w:t xml:space="preserve">e </w:t>
            </w:r>
            <w:r w:rsidRPr="00CD70D2">
              <w:rPr>
                <w:b/>
                <w:bCs/>
                <w:szCs w:val="20"/>
              </w:rPr>
              <w:t>b)</w:t>
            </w:r>
          </w:p>
          <w:p w14:paraId="6E2EC1E3" w14:textId="1643A341" w:rsidR="00740A60" w:rsidRDefault="00A319A3" w:rsidP="00D21D90">
            <w:pPr>
              <w:spacing w:before="120"/>
              <w:jc w:val="both"/>
            </w:pPr>
            <w:r>
              <w:t>Avaliar se, após a exigência de inclusão dos contratos</w:t>
            </w:r>
            <w:r w:rsidR="00BB16A6">
              <w:t>, o número de reclamações foi reduzido.</w:t>
            </w:r>
          </w:p>
          <w:p w14:paraId="7732A7E5" w14:textId="44963C4C" w:rsidR="00DF620B" w:rsidRDefault="007D3380" w:rsidP="00DF620B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h)</w:t>
            </w:r>
            <w:r w:rsidR="00DF620B">
              <w:t xml:space="preserve">, </w:t>
            </w:r>
            <w:r>
              <w:rPr>
                <w:b/>
                <w:bCs/>
              </w:rPr>
              <w:t>i)</w:t>
            </w:r>
            <w:r w:rsidR="00DF620B">
              <w:t xml:space="preserve">, </w:t>
            </w:r>
            <w:r>
              <w:rPr>
                <w:b/>
                <w:bCs/>
              </w:rPr>
              <w:t>j)</w:t>
            </w:r>
            <w:r w:rsidR="00DF620B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k)</w:t>
            </w:r>
            <w:r w:rsidR="00DF620B">
              <w:t xml:space="preserve">, </w:t>
            </w:r>
            <w:r>
              <w:rPr>
                <w:b/>
                <w:bCs/>
              </w:rPr>
              <w:t>l)</w:t>
            </w:r>
            <w:r w:rsidR="00DF620B">
              <w:rPr>
                <w:b/>
                <w:bCs/>
              </w:rPr>
              <w:t xml:space="preserve"> </w:t>
            </w:r>
            <w:r w:rsidR="00DF620B">
              <w:t xml:space="preserve">e </w:t>
            </w:r>
            <w:r>
              <w:rPr>
                <w:b/>
                <w:bCs/>
              </w:rPr>
              <w:t>m)</w:t>
            </w:r>
          </w:p>
          <w:p w14:paraId="140D50B1" w14:textId="315A8CA5" w:rsidR="00740A60" w:rsidRDefault="00740A60" w:rsidP="00D21D90">
            <w:pPr>
              <w:spacing w:before="120"/>
              <w:jc w:val="both"/>
            </w:pPr>
            <w:r>
              <w:t>Análise documental das respostas do Bacen, da Senacon e da DPU.</w:t>
            </w:r>
          </w:p>
          <w:p w14:paraId="451C7B62" w14:textId="33BDCEA4" w:rsidR="0056407A" w:rsidRDefault="007D3380" w:rsidP="00D21D90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n)</w:t>
            </w:r>
          </w:p>
          <w:p w14:paraId="70B64194" w14:textId="17B8E7FB" w:rsidR="0056407A" w:rsidRDefault="0056407A" w:rsidP="0056407A">
            <w:pPr>
              <w:spacing w:before="120"/>
              <w:jc w:val="both"/>
            </w:pPr>
            <w:r>
              <w:t>Pesquisa na internet</w:t>
            </w:r>
            <w:r w:rsidR="0057201F">
              <w:t xml:space="preserve"> para jurisprudência dos tribunais</w:t>
            </w:r>
            <w:r>
              <w:t>, realizada pela equipe de auditoria.</w:t>
            </w:r>
          </w:p>
          <w:p w14:paraId="214CB95A" w14:textId="78FD51AB" w:rsidR="0056407A" w:rsidRPr="00740A60" w:rsidRDefault="007D3380" w:rsidP="0056407A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n)</w:t>
            </w:r>
          </w:p>
          <w:p w14:paraId="176F66AC" w14:textId="1F3D739D" w:rsidR="0056407A" w:rsidRDefault="0056407A" w:rsidP="0056407A">
            <w:pPr>
              <w:spacing w:before="120"/>
              <w:jc w:val="both"/>
            </w:pPr>
            <w:r>
              <w:lastRenderedPageBreak/>
              <w:t>Análise da jurisprudência relacionada e produção do entendimento dominante.</w:t>
            </w:r>
          </w:p>
          <w:p w14:paraId="61108052" w14:textId="0B17C157" w:rsidR="005A66B9" w:rsidRPr="00740A60" w:rsidRDefault="007D3380" w:rsidP="005A66B9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o)</w:t>
            </w:r>
          </w:p>
          <w:p w14:paraId="5117AD38" w14:textId="676B6EBD" w:rsidR="005A66B9" w:rsidRDefault="005A66B9" w:rsidP="005A66B9">
            <w:pPr>
              <w:spacing w:before="120"/>
              <w:jc w:val="both"/>
            </w:pPr>
            <w:r>
              <w:t xml:space="preserve">Verificar se </w:t>
            </w:r>
            <w:r w:rsidR="000C66F9">
              <w:t xml:space="preserve">as entidades financeiras estão autorizadas a </w:t>
            </w:r>
            <w:r w:rsidR="00265F29">
              <w:t xml:space="preserve">funcionar pelo Bacen e se as entidades associativas </w:t>
            </w:r>
            <w:r w:rsidR="00F164F5">
              <w:t>de fato existem.</w:t>
            </w:r>
          </w:p>
          <w:p w14:paraId="4220C6B1" w14:textId="637CF4CA" w:rsidR="002F6BAD" w:rsidRDefault="00C938BB" w:rsidP="005A66B9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p)</w:t>
            </w:r>
          </w:p>
          <w:p w14:paraId="4ED796FC" w14:textId="445B6348" w:rsidR="00C938BB" w:rsidRPr="001851F9" w:rsidRDefault="00C938BB" w:rsidP="005A66B9">
            <w:pPr>
              <w:spacing w:before="120"/>
              <w:jc w:val="both"/>
            </w:pPr>
            <w:r w:rsidRPr="001851F9">
              <w:t>Pesquisa nos sites de</w:t>
            </w:r>
            <w:r w:rsidR="004C7B3F">
              <w:t xml:space="preserve"> amostra de</w:t>
            </w:r>
            <w:r w:rsidRPr="001851F9">
              <w:t xml:space="preserve"> entidades associativas que possuem ACT com o INSS de anúncios </w:t>
            </w:r>
            <w:r w:rsidR="001851F9" w:rsidRPr="001851F9">
              <w:t>com oferta de</w:t>
            </w:r>
            <w:r w:rsidRPr="001851F9">
              <w:t xml:space="preserve"> crédito consignado</w:t>
            </w:r>
            <w:r w:rsidR="001851F9" w:rsidRPr="001851F9">
              <w:t>.</w:t>
            </w:r>
          </w:p>
          <w:p w14:paraId="69258FF4" w14:textId="77777777" w:rsidR="005A66B9" w:rsidRDefault="005A66B9" w:rsidP="0056407A">
            <w:pPr>
              <w:spacing w:before="120"/>
              <w:jc w:val="both"/>
            </w:pPr>
          </w:p>
          <w:p w14:paraId="6E7889D6" w14:textId="77777777" w:rsidR="0056407A" w:rsidRPr="0056407A" w:rsidRDefault="0056407A" w:rsidP="0056407A">
            <w:pPr>
              <w:spacing w:before="120"/>
              <w:jc w:val="both"/>
              <w:rPr>
                <w:b/>
                <w:bCs/>
              </w:rPr>
            </w:pPr>
          </w:p>
          <w:p w14:paraId="34B7D85A" w14:textId="066E00AC" w:rsidR="0056407A" w:rsidRPr="0056407A" w:rsidRDefault="0056407A" w:rsidP="00D21D90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</w:tcPr>
          <w:p w14:paraId="6256A734" w14:textId="4DB305AB" w:rsidR="00CD70D2" w:rsidRPr="00CD70D2" w:rsidRDefault="009A2438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a), b), </w:t>
            </w:r>
            <w:r w:rsidR="00A92124">
              <w:rPr>
                <w:b/>
                <w:bCs/>
              </w:rPr>
              <w:t>c</w:t>
            </w:r>
            <w:r w:rsidR="00821F9A" w:rsidRPr="00CD70D2">
              <w:rPr>
                <w:b/>
                <w:bCs/>
              </w:rPr>
              <w:t>),</w:t>
            </w:r>
            <w:r>
              <w:rPr>
                <w:b/>
                <w:bCs/>
              </w:rPr>
              <w:t xml:space="preserve"> d)</w:t>
            </w:r>
            <w:r w:rsidR="00CD70D2">
              <w:rPr>
                <w:b/>
                <w:bCs/>
              </w:rPr>
              <w:t xml:space="preserve"> </w:t>
            </w:r>
            <w:r w:rsidR="00CD70D2" w:rsidRPr="00CD70D2">
              <w:t>e</w:t>
            </w:r>
            <w:r w:rsidR="00821F9A" w:rsidRPr="00CD70D2">
              <w:rPr>
                <w:b/>
                <w:bCs/>
              </w:rPr>
              <w:t xml:space="preserve"> </w:t>
            </w:r>
            <w:r w:rsidR="007D3380">
              <w:rPr>
                <w:b/>
                <w:bCs/>
              </w:rPr>
              <w:t>f)</w:t>
            </w:r>
            <w:r w:rsidR="00821F9A" w:rsidRPr="00CD70D2">
              <w:rPr>
                <w:b/>
                <w:bCs/>
              </w:rPr>
              <w:t xml:space="preserve"> </w:t>
            </w:r>
          </w:p>
          <w:p w14:paraId="35DEF9B4" w14:textId="2F7578D2" w:rsidR="007F756D" w:rsidRDefault="00DF0BF7" w:rsidP="00B52002">
            <w:pPr>
              <w:spacing w:before="120"/>
              <w:jc w:val="both"/>
            </w:pPr>
            <w:r>
              <w:t xml:space="preserve">Amostras </w:t>
            </w:r>
            <w:r w:rsidR="006F1774">
              <w:t xml:space="preserve">de contratos </w:t>
            </w:r>
            <w:r w:rsidR="003D11F7">
              <w:t>relativos a</w:t>
            </w:r>
            <w:r w:rsidR="00CC12E2">
              <w:rPr>
                <w:szCs w:val="20"/>
              </w:rPr>
              <w:t xml:space="preserve"> créditos consignados </w:t>
            </w:r>
            <w:r w:rsidR="00D8167C">
              <w:t>e</w:t>
            </w:r>
            <w:r w:rsidR="007667A7">
              <w:t xml:space="preserve"> mensalidades</w:t>
            </w:r>
            <w:r w:rsidR="007667A7" w:rsidRPr="00B32618">
              <w:t xml:space="preserve"> </w:t>
            </w:r>
            <w:r w:rsidR="007667A7">
              <w:t>associativas</w:t>
            </w:r>
            <w:r w:rsidR="00D8167C">
              <w:t xml:space="preserve"> </w:t>
            </w:r>
            <w:r w:rsidR="002A3969">
              <w:t>averbados</w:t>
            </w:r>
            <w:r w:rsidR="0056407A">
              <w:t xml:space="preserve"> entre janeiro e setembro </w:t>
            </w:r>
            <w:r w:rsidR="002A3969">
              <w:t>de 2023</w:t>
            </w:r>
            <w:r w:rsidR="007071E6">
              <w:t xml:space="preserve"> que estejam em desconformidade</w:t>
            </w:r>
            <w:r w:rsidR="002A3969">
              <w:t>.</w:t>
            </w:r>
          </w:p>
          <w:p w14:paraId="5CB0895D" w14:textId="74CD0F0A" w:rsidR="008102AA" w:rsidRDefault="007D3380" w:rsidP="008102AA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g)</w:t>
            </w:r>
            <w:r w:rsidR="008102AA">
              <w:t xml:space="preserve">, </w:t>
            </w:r>
            <w:r>
              <w:rPr>
                <w:b/>
                <w:bCs/>
              </w:rPr>
              <w:t>h)</w:t>
            </w:r>
            <w:r w:rsidR="008102AA">
              <w:t xml:space="preserve">, </w:t>
            </w:r>
            <w:r>
              <w:rPr>
                <w:b/>
                <w:bCs/>
              </w:rPr>
              <w:t>i)</w:t>
            </w:r>
            <w:r w:rsidR="008102AA">
              <w:t xml:space="preserve">, </w:t>
            </w:r>
            <w:r>
              <w:rPr>
                <w:b/>
                <w:bCs/>
              </w:rPr>
              <w:t>j)</w:t>
            </w:r>
            <w:r w:rsidR="008102AA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k)</w:t>
            </w:r>
            <w:r w:rsidR="008102AA">
              <w:t xml:space="preserve">, </w:t>
            </w:r>
            <w:r>
              <w:rPr>
                <w:b/>
                <w:bCs/>
              </w:rPr>
              <w:t>l)</w:t>
            </w:r>
            <w:r w:rsidR="008102AA">
              <w:rPr>
                <w:b/>
                <w:bCs/>
              </w:rPr>
              <w:t xml:space="preserve"> </w:t>
            </w:r>
            <w:r w:rsidR="008102AA">
              <w:t xml:space="preserve">e </w:t>
            </w:r>
            <w:r>
              <w:rPr>
                <w:b/>
                <w:bCs/>
              </w:rPr>
              <w:t>m)</w:t>
            </w:r>
          </w:p>
          <w:p w14:paraId="75E542A0" w14:textId="1CDDB8C4" w:rsidR="00517D63" w:rsidRDefault="00EA6B40" w:rsidP="00B52002">
            <w:pPr>
              <w:spacing w:before="120"/>
              <w:jc w:val="both"/>
            </w:pPr>
            <w:r>
              <w:t>Resposta</w:t>
            </w:r>
            <w:r w:rsidR="00283617">
              <w:t xml:space="preserve"> </w:t>
            </w:r>
            <w:r w:rsidR="00283617" w:rsidRPr="00C12D51">
              <w:rPr>
                <w:rFonts w:eastAsia="Times New Roman"/>
                <w:color w:val="000000" w:themeColor="text1"/>
                <w:szCs w:val="20"/>
              </w:rPr>
              <w:t>a Ofício</w:t>
            </w:r>
            <w:r w:rsidR="0056407A">
              <w:rPr>
                <w:rFonts w:eastAsia="Times New Roman"/>
                <w:color w:val="000000" w:themeColor="text1"/>
                <w:szCs w:val="20"/>
              </w:rPr>
              <w:t>s</w:t>
            </w:r>
            <w:r w:rsidR="00283617" w:rsidRPr="00C12D51">
              <w:rPr>
                <w:rFonts w:eastAsia="Times New Roman"/>
                <w:color w:val="000000" w:themeColor="text1"/>
                <w:szCs w:val="20"/>
              </w:rPr>
              <w:t xml:space="preserve"> de Requisição</w:t>
            </w:r>
            <w:r w:rsidR="0056407A">
              <w:rPr>
                <w:rFonts w:eastAsia="Times New Roman"/>
                <w:color w:val="000000" w:themeColor="text1"/>
                <w:szCs w:val="20"/>
              </w:rPr>
              <w:t>.</w:t>
            </w:r>
          </w:p>
          <w:p w14:paraId="1B44CA54" w14:textId="10941F6E" w:rsidR="00CD70D2" w:rsidRPr="00CD70D2" w:rsidRDefault="0087777D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="006A7F2D" w:rsidRPr="00CD70D2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</w:t>
            </w:r>
            <w:r w:rsidRPr="0087777D">
              <w:t xml:space="preserve">e </w:t>
            </w:r>
            <w:r>
              <w:rPr>
                <w:b/>
                <w:bCs/>
              </w:rPr>
              <w:t>d)</w:t>
            </w:r>
            <w:r w:rsidR="006A7F2D" w:rsidRPr="00CD70D2">
              <w:rPr>
                <w:b/>
                <w:bCs/>
              </w:rPr>
              <w:t xml:space="preserve"> </w:t>
            </w:r>
          </w:p>
          <w:p w14:paraId="252C4504" w14:textId="44371FCD" w:rsidR="0020702D" w:rsidRDefault="00F074BB" w:rsidP="00B52002">
            <w:pPr>
              <w:spacing w:before="120"/>
              <w:jc w:val="both"/>
            </w:pPr>
            <w:r>
              <w:t>Alto volume de recursos financeiros</w:t>
            </w:r>
            <w:r w:rsidR="007667A7">
              <w:t xml:space="preserve"> </w:t>
            </w:r>
            <w:r w:rsidR="00156DD7">
              <w:t>de</w:t>
            </w:r>
            <w:r w:rsidR="007667A7">
              <w:t xml:space="preserve"> mensalidades</w:t>
            </w:r>
            <w:r w:rsidR="007667A7" w:rsidRPr="00B32618">
              <w:t xml:space="preserve"> </w:t>
            </w:r>
            <w:r w:rsidR="007667A7">
              <w:t xml:space="preserve">associativas </w:t>
            </w:r>
            <w:r>
              <w:t xml:space="preserve">averbados na mesma data ou data próxima a </w:t>
            </w:r>
            <w:r w:rsidR="00CC12E2">
              <w:rPr>
                <w:szCs w:val="20"/>
              </w:rPr>
              <w:t xml:space="preserve">créditos </w:t>
            </w:r>
            <w:r>
              <w:t>consignado</w:t>
            </w:r>
            <w:r w:rsidR="00156DD7">
              <w:t>s</w:t>
            </w:r>
            <w:r>
              <w:t>.</w:t>
            </w:r>
          </w:p>
          <w:p w14:paraId="7C520B70" w14:textId="271FD47D" w:rsidR="0003718C" w:rsidRPr="0003718C" w:rsidRDefault="007D3380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n)</w:t>
            </w:r>
          </w:p>
          <w:p w14:paraId="02D6BE32" w14:textId="7F87AC56" w:rsidR="0056407A" w:rsidRDefault="006F1F09" w:rsidP="00B52002">
            <w:pPr>
              <w:spacing w:before="120"/>
              <w:jc w:val="both"/>
            </w:pPr>
            <w:r>
              <w:t>Jurisprudência e julgados relevantes dos tribunais</w:t>
            </w:r>
            <w:r w:rsidR="0003718C">
              <w:t>.</w:t>
            </w:r>
          </w:p>
          <w:p w14:paraId="1A0BAA67" w14:textId="642A7062" w:rsidR="001851F9" w:rsidRDefault="001851F9" w:rsidP="00B52002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p)</w:t>
            </w:r>
          </w:p>
          <w:p w14:paraId="18EE8241" w14:textId="6F741083" w:rsidR="001851F9" w:rsidRPr="001851F9" w:rsidRDefault="001851F9" w:rsidP="00B52002">
            <w:pPr>
              <w:spacing w:before="120"/>
              <w:jc w:val="both"/>
            </w:pPr>
            <w:r>
              <w:t xml:space="preserve">Ofertas de </w:t>
            </w:r>
            <w:r w:rsidR="003C3465">
              <w:t>crédito consignado condicionados a pagamentos de mensalidades associativas</w:t>
            </w:r>
          </w:p>
          <w:p w14:paraId="2C3EB7BA" w14:textId="77777777" w:rsidR="007F6BD6" w:rsidRDefault="007F6BD6" w:rsidP="00B52002">
            <w:pPr>
              <w:spacing w:before="120"/>
              <w:jc w:val="both"/>
            </w:pPr>
          </w:p>
          <w:p w14:paraId="0BF3B36A" w14:textId="1EF26104" w:rsidR="00F074BB" w:rsidRPr="00C12D51" w:rsidRDefault="00F074BB" w:rsidP="00B52002">
            <w:pPr>
              <w:spacing w:before="120"/>
              <w:jc w:val="both"/>
            </w:pPr>
          </w:p>
        </w:tc>
        <w:tc>
          <w:tcPr>
            <w:tcW w:w="2738" w:type="dxa"/>
            <w:shd w:val="clear" w:color="auto" w:fill="auto"/>
          </w:tcPr>
          <w:p w14:paraId="20D22D9B" w14:textId="75D2FE6E" w:rsidR="00CD70D2" w:rsidRPr="001C7163" w:rsidRDefault="00A112B1" w:rsidP="0087777D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a), </w:t>
            </w:r>
            <w:r w:rsidR="00D96A01">
              <w:rPr>
                <w:b/>
                <w:bCs/>
              </w:rPr>
              <w:t>b)</w:t>
            </w:r>
            <w:r w:rsidR="0005474F">
              <w:rPr>
                <w:b/>
                <w:bCs/>
              </w:rPr>
              <w:t xml:space="preserve">, </w:t>
            </w:r>
            <w:r w:rsidR="0087777D" w:rsidRPr="0087777D">
              <w:rPr>
                <w:b/>
                <w:bCs/>
              </w:rPr>
              <w:t>c)</w:t>
            </w:r>
            <w:r w:rsidR="001C7163">
              <w:rPr>
                <w:b/>
                <w:bCs/>
              </w:rPr>
              <w:t>,</w:t>
            </w:r>
            <w:r w:rsidR="007C197F">
              <w:rPr>
                <w:b/>
                <w:bCs/>
              </w:rPr>
              <w:t xml:space="preserve"> </w:t>
            </w:r>
            <w:r w:rsidR="008C14C4">
              <w:rPr>
                <w:b/>
                <w:bCs/>
              </w:rPr>
              <w:t>l</w:t>
            </w:r>
            <w:r w:rsidR="007C197F">
              <w:rPr>
                <w:b/>
                <w:bCs/>
              </w:rPr>
              <w:t>)</w:t>
            </w:r>
            <w:r w:rsidR="008C14C4">
              <w:rPr>
                <w:b/>
                <w:bCs/>
              </w:rPr>
              <w:t>,</w:t>
            </w:r>
            <w:r w:rsidR="007C197F">
              <w:rPr>
                <w:b/>
                <w:bCs/>
              </w:rPr>
              <w:t xml:space="preserve"> m),</w:t>
            </w:r>
            <w:r w:rsidR="001C7163">
              <w:rPr>
                <w:b/>
                <w:bCs/>
              </w:rPr>
              <w:t xml:space="preserve"> n) </w:t>
            </w:r>
            <w:r w:rsidR="001C7163" w:rsidRPr="004D235B">
              <w:t>e</w:t>
            </w:r>
            <w:r w:rsidR="001C7163">
              <w:t xml:space="preserve"> </w:t>
            </w:r>
            <w:r w:rsidR="001C7163">
              <w:rPr>
                <w:b/>
                <w:bCs/>
              </w:rPr>
              <w:t>o)</w:t>
            </w:r>
          </w:p>
          <w:p w14:paraId="7AFD7BE0" w14:textId="5461FE0E" w:rsidR="007E6421" w:rsidRDefault="001163B7" w:rsidP="00B52002">
            <w:pPr>
              <w:spacing w:before="120"/>
              <w:ind w:left="16"/>
              <w:jc w:val="both"/>
            </w:pPr>
            <w:r>
              <w:t xml:space="preserve">Averbação de </w:t>
            </w:r>
            <w:r w:rsidR="00CC12E2">
              <w:rPr>
                <w:szCs w:val="20"/>
              </w:rPr>
              <w:t xml:space="preserve">crédito </w:t>
            </w:r>
            <w:r w:rsidR="0094395A">
              <w:t>consignado</w:t>
            </w:r>
            <w:r w:rsidR="007E6421">
              <w:t xml:space="preserve"> sem a devida autorização do titular do benefício</w:t>
            </w:r>
            <w:r w:rsidR="00A70C4A">
              <w:t>.</w:t>
            </w:r>
          </w:p>
          <w:p w14:paraId="13362622" w14:textId="48A8CD6E" w:rsidR="00D97C47" w:rsidRPr="00D97C47" w:rsidRDefault="00BD5E23" w:rsidP="00D97C47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d), e)</w:t>
            </w:r>
            <w:r w:rsidR="0005474F">
              <w:rPr>
                <w:b/>
                <w:bCs/>
              </w:rPr>
              <w:t xml:space="preserve">, </w:t>
            </w:r>
            <w:r w:rsidR="007D3380">
              <w:rPr>
                <w:b/>
                <w:bCs/>
              </w:rPr>
              <w:t>f)</w:t>
            </w:r>
            <w:r w:rsidR="001C7163">
              <w:rPr>
                <w:b/>
                <w:bCs/>
              </w:rPr>
              <w:t>,</w:t>
            </w:r>
            <w:r w:rsidR="007C197F">
              <w:rPr>
                <w:b/>
                <w:bCs/>
              </w:rPr>
              <w:t xml:space="preserve"> l), m), </w:t>
            </w:r>
            <w:r w:rsidR="001C7163">
              <w:rPr>
                <w:b/>
                <w:bCs/>
              </w:rPr>
              <w:t xml:space="preserve">n) </w:t>
            </w:r>
            <w:r w:rsidR="001C7163" w:rsidRPr="004D235B">
              <w:t>e</w:t>
            </w:r>
            <w:r w:rsidR="001C7163">
              <w:t xml:space="preserve"> </w:t>
            </w:r>
            <w:r w:rsidR="001C7163">
              <w:rPr>
                <w:b/>
                <w:bCs/>
              </w:rPr>
              <w:t>o)</w:t>
            </w:r>
          </w:p>
          <w:p w14:paraId="1F61A691" w14:textId="3A7EFD1B" w:rsidR="00D97C47" w:rsidRDefault="00D97C47" w:rsidP="00D97C47">
            <w:pPr>
              <w:spacing w:before="120"/>
              <w:ind w:left="16"/>
              <w:jc w:val="both"/>
            </w:pPr>
            <w:r>
              <w:t xml:space="preserve">Desconto de </w:t>
            </w:r>
            <w:r w:rsidR="00156DD7">
              <w:t>mensalidade</w:t>
            </w:r>
            <w:r w:rsidR="00D131B9">
              <w:t xml:space="preserve"> </w:t>
            </w:r>
            <w:r w:rsidR="00156DD7">
              <w:t xml:space="preserve">associativa </w:t>
            </w:r>
            <w:r>
              <w:t>sem a devida autorização do titular do benefício.</w:t>
            </w:r>
          </w:p>
          <w:p w14:paraId="69459CE7" w14:textId="51F59B17" w:rsidR="00CD70D2" w:rsidRPr="003C3465" w:rsidRDefault="00D97C47" w:rsidP="00D97C47">
            <w:pPr>
              <w:spacing w:before="120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c)</w:t>
            </w:r>
            <w:r w:rsidR="00F0284B">
              <w:rPr>
                <w:color w:val="000000" w:themeColor="text1"/>
              </w:rPr>
              <w:t>,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="007D3380">
              <w:rPr>
                <w:b/>
                <w:bCs/>
                <w:color w:val="000000" w:themeColor="text1"/>
              </w:rPr>
              <w:t>f)</w:t>
            </w:r>
            <w:r w:rsidR="00F0284B">
              <w:rPr>
                <w:b/>
                <w:bCs/>
                <w:color w:val="000000" w:themeColor="text1"/>
              </w:rPr>
              <w:t>,</w:t>
            </w:r>
            <w:r w:rsidR="00F0284B">
              <w:rPr>
                <w:b/>
                <w:bCs/>
              </w:rPr>
              <w:t xml:space="preserve"> n)</w:t>
            </w:r>
            <w:r w:rsidR="003C3465">
              <w:t>,</w:t>
            </w:r>
            <w:r w:rsidR="00F0284B">
              <w:t xml:space="preserve"> </w:t>
            </w:r>
            <w:r w:rsidR="00F0284B">
              <w:rPr>
                <w:b/>
                <w:bCs/>
              </w:rPr>
              <w:t>o)</w:t>
            </w:r>
            <w:r w:rsidR="003C3465">
              <w:rPr>
                <w:b/>
                <w:bCs/>
              </w:rPr>
              <w:t xml:space="preserve"> </w:t>
            </w:r>
            <w:r w:rsidR="003C3465">
              <w:t xml:space="preserve">e </w:t>
            </w:r>
            <w:r w:rsidR="003C3465">
              <w:rPr>
                <w:b/>
                <w:bCs/>
              </w:rPr>
              <w:t>p)</w:t>
            </w:r>
          </w:p>
          <w:p w14:paraId="7296EAA0" w14:textId="4E5C4104" w:rsidR="00A70C4A" w:rsidRPr="00CD70D2" w:rsidRDefault="009D3547" w:rsidP="00B52002">
            <w:pPr>
              <w:spacing w:before="120"/>
              <w:ind w:left="1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 w:rsidR="00264B14" w:rsidRPr="00CD70D2">
              <w:rPr>
                <w:color w:val="000000" w:themeColor="text1"/>
              </w:rPr>
              <w:t>utros serviços</w:t>
            </w:r>
            <w:r>
              <w:rPr>
                <w:color w:val="000000" w:themeColor="text1"/>
              </w:rPr>
              <w:t xml:space="preserve"> ou produtos</w:t>
            </w:r>
            <w:r w:rsidR="00565E41" w:rsidRPr="00CD70D2">
              <w:rPr>
                <w:color w:val="000000" w:themeColor="text1"/>
              </w:rPr>
              <w:t xml:space="preserve"> financeiros</w:t>
            </w:r>
            <w:r w:rsidR="00111E13">
              <w:rPr>
                <w:color w:val="000000" w:themeColor="text1"/>
              </w:rPr>
              <w:t xml:space="preserve"> </w:t>
            </w:r>
            <w:r w:rsidR="00057265">
              <w:rPr>
                <w:color w:val="000000" w:themeColor="text1"/>
              </w:rPr>
              <w:t xml:space="preserve">— </w:t>
            </w:r>
            <w:r w:rsidR="0014308A">
              <w:rPr>
                <w:color w:val="000000" w:themeColor="text1"/>
              </w:rPr>
              <w:t xml:space="preserve">como </w:t>
            </w:r>
            <w:r w:rsidR="00BC150B" w:rsidRPr="00CD70D2">
              <w:rPr>
                <w:color w:val="000000" w:themeColor="text1"/>
              </w:rPr>
              <w:t xml:space="preserve">filiação associativa ou sindical, </w:t>
            </w:r>
            <w:r w:rsidR="002671DA" w:rsidRPr="00CD70D2">
              <w:rPr>
                <w:color w:val="000000" w:themeColor="text1"/>
              </w:rPr>
              <w:t>seguros etc.</w:t>
            </w:r>
            <w:r w:rsidR="002671DA">
              <w:rPr>
                <w:color w:val="000000" w:themeColor="text1"/>
              </w:rPr>
              <w:t xml:space="preserve"> </w:t>
            </w:r>
            <w:r w:rsidR="00AC3D7C">
              <w:rPr>
                <w:color w:val="000000" w:themeColor="text1"/>
              </w:rPr>
              <w:t xml:space="preserve">— </w:t>
            </w:r>
            <w:r w:rsidR="002671DA" w:rsidRPr="00CD70D2">
              <w:rPr>
                <w:color w:val="000000" w:themeColor="text1"/>
              </w:rPr>
              <w:t>embutidos</w:t>
            </w:r>
            <w:r w:rsidR="0014308A">
              <w:rPr>
                <w:color w:val="000000" w:themeColor="text1"/>
              </w:rPr>
              <w:t xml:space="preserve"> nos c</w:t>
            </w:r>
            <w:r w:rsidR="0014308A" w:rsidRPr="00CD70D2">
              <w:rPr>
                <w:color w:val="000000" w:themeColor="text1"/>
              </w:rPr>
              <w:t>ontrato</w:t>
            </w:r>
            <w:r w:rsidR="002671DA">
              <w:rPr>
                <w:color w:val="000000" w:themeColor="text1"/>
              </w:rPr>
              <w:t>s</w:t>
            </w:r>
            <w:r w:rsidR="0014308A" w:rsidRPr="00CD70D2">
              <w:rPr>
                <w:color w:val="000000" w:themeColor="text1"/>
              </w:rPr>
              <w:t xml:space="preserve"> de </w:t>
            </w:r>
            <w:r w:rsidR="00CC12E2">
              <w:rPr>
                <w:szCs w:val="20"/>
              </w:rPr>
              <w:t xml:space="preserve">crédito </w:t>
            </w:r>
            <w:r w:rsidR="0014308A" w:rsidRPr="00CD70D2">
              <w:rPr>
                <w:color w:val="000000" w:themeColor="text1"/>
              </w:rPr>
              <w:t>consignado</w:t>
            </w:r>
            <w:r w:rsidR="0014308A">
              <w:rPr>
                <w:color w:val="000000" w:themeColor="text1"/>
              </w:rPr>
              <w:t xml:space="preserve">. </w:t>
            </w:r>
          </w:p>
          <w:p w14:paraId="6EF0E792" w14:textId="2F1A310B" w:rsidR="00FF0BB1" w:rsidRDefault="007D3380" w:rsidP="00AE17BB">
            <w:pPr>
              <w:spacing w:before="120"/>
              <w:ind w:left="16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g)</w:t>
            </w:r>
          </w:p>
          <w:p w14:paraId="64CD5B0D" w14:textId="51E52FC8" w:rsidR="00AE17BB" w:rsidRDefault="001146C7" w:rsidP="00AE17BB">
            <w:pPr>
              <w:spacing w:before="120"/>
              <w:ind w:left="16"/>
              <w:jc w:val="both"/>
            </w:pPr>
            <w:r>
              <w:t>Insuficiência</w:t>
            </w:r>
            <w:r w:rsidR="00AE17BB">
              <w:t xml:space="preserve"> de controle efetivo</w:t>
            </w:r>
            <w:r w:rsidR="00496A34">
              <w:t xml:space="preserve"> do INSS e da Dataprev em relação aos descontos de créditos consignados e mensalidades associativas</w:t>
            </w:r>
            <w:r w:rsidR="00AE17BB">
              <w:t>.</w:t>
            </w:r>
          </w:p>
          <w:p w14:paraId="2C57B982" w14:textId="2CEF26D1" w:rsidR="00D94B0F" w:rsidRPr="001849F0" w:rsidRDefault="00D94B0F" w:rsidP="00D94B0F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h)</w:t>
            </w:r>
            <w:r w:rsidR="001849F0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i)</w:t>
            </w:r>
            <w:r w:rsidR="001849F0">
              <w:rPr>
                <w:b/>
                <w:bCs/>
              </w:rPr>
              <w:t xml:space="preserve"> </w:t>
            </w:r>
            <w:r w:rsidR="001849F0">
              <w:t xml:space="preserve">e </w:t>
            </w:r>
            <w:r w:rsidR="001849F0">
              <w:rPr>
                <w:b/>
                <w:bCs/>
              </w:rPr>
              <w:t>j)</w:t>
            </w:r>
          </w:p>
          <w:p w14:paraId="63BBDDFB" w14:textId="75953B02" w:rsidR="008167AC" w:rsidRDefault="008167AC" w:rsidP="00D94B0F">
            <w:pPr>
              <w:spacing w:before="120"/>
              <w:jc w:val="both"/>
            </w:pPr>
            <w:r>
              <w:t xml:space="preserve">Regulação </w:t>
            </w:r>
            <w:r w:rsidR="00DA1D5B">
              <w:t xml:space="preserve">e controles </w:t>
            </w:r>
            <w:r>
              <w:t>insuficiente</w:t>
            </w:r>
            <w:r w:rsidR="00496A34">
              <w:t>s</w:t>
            </w:r>
            <w:r>
              <w:t xml:space="preserve"> </w:t>
            </w:r>
            <w:r w:rsidR="00DA1D5B">
              <w:t>em relação às operações de crédito consignado</w:t>
            </w:r>
            <w:r w:rsidR="00352BBB">
              <w:t>, por parte do órgão regulador (Bacen)</w:t>
            </w:r>
            <w:r w:rsidR="00217132">
              <w:t>.</w:t>
            </w:r>
          </w:p>
          <w:p w14:paraId="6519CB95" w14:textId="0C65950A" w:rsidR="001849F0" w:rsidRDefault="001849F0" w:rsidP="00D94B0F">
            <w:pPr>
              <w:spacing w:before="120"/>
              <w:jc w:val="both"/>
            </w:pPr>
            <w:r>
              <w:rPr>
                <w:b/>
                <w:bCs/>
              </w:rPr>
              <w:t>k)</w:t>
            </w:r>
          </w:p>
          <w:p w14:paraId="1F4AC113" w14:textId="370C14F4" w:rsidR="001849F0" w:rsidRDefault="00387F5D" w:rsidP="00D94B0F">
            <w:pPr>
              <w:spacing w:before="120"/>
              <w:jc w:val="both"/>
            </w:pPr>
            <w:r>
              <w:lastRenderedPageBreak/>
              <w:t xml:space="preserve">Acompanhamento ineficaz das reclamações </w:t>
            </w:r>
            <w:r w:rsidR="00217132">
              <w:t xml:space="preserve">registradas </w:t>
            </w:r>
            <w:r>
              <w:t>no canal oficial</w:t>
            </w:r>
            <w:r w:rsidR="000D205D">
              <w:t xml:space="preserve"> (registros de reclamações na Senacon)</w:t>
            </w:r>
          </w:p>
          <w:p w14:paraId="77D9A94B" w14:textId="77777777" w:rsidR="000D205D" w:rsidRDefault="000D205D" w:rsidP="00D94B0F">
            <w:pPr>
              <w:spacing w:before="120"/>
              <w:jc w:val="both"/>
              <w:rPr>
                <w:b/>
                <w:bCs/>
              </w:rPr>
            </w:pPr>
          </w:p>
          <w:p w14:paraId="46B2E24A" w14:textId="500C02F1" w:rsidR="000E40E1" w:rsidRDefault="000E40E1" w:rsidP="00D94B0F">
            <w:pPr>
              <w:spacing w:before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a), c), d) </w:t>
            </w:r>
            <w:r>
              <w:t xml:space="preserve">e </w:t>
            </w:r>
            <w:r>
              <w:rPr>
                <w:b/>
                <w:bCs/>
              </w:rPr>
              <w:t>f)</w:t>
            </w:r>
          </w:p>
          <w:p w14:paraId="37957784" w14:textId="664530B7" w:rsidR="000E40E1" w:rsidRPr="000E40E1" w:rsidRDefault="000E40E1" w:rsidP="002C1B9B">
            <w:pPr>
              <w:spacing w:before="120"/>
              <w:jc w:val="both"/>
            </w:pPr>
            <w:r>
              <w:t>V</w:t>
            </w:r>
            <w:r w:rsidRPr="002C1B9B">
              <w:t xml:space="preserve">olume </w:t>
            </w:r>
            <w:r w:rsidR="00B528C9">
              <w:t xml:space="preserve">considerável </w:t>
            </w:r>
            <w:r w:rsidRPr="002C1B9B">
              <w:t>de recursos financeiros descontado a título de mensalidades associativas nos casos em que estas foram consignadas na folha de pagamento em data próxima à consignação de crédito consignado</w:t>
            </w:r>
            <w:r w:rsidR="00596557">
              <w:t>.</w:t>
            </w:r>
          </w:p>
          <w:p w14:paraId="5771D216" w14:textId="77777777" w:rsidR="00AE17BB" w:rsidRDefault="00AE17BB" w:rsidP="00B52002">
            <w:pPr>
              <w:spacing w:before="120"/>
              <w:ind w:left="16"/>
              <w:jc w:val="both"/>
            </w:pPr>
          </w:p>
          <w:p w14:paraId="57BBB523" w14:textId="77777777" w:rsidR="00426337" w:rsidRPr="00426337" w:rsidRDefault="008C15C6" w:rsidP="002C1B9B">
            <w:pPr>
              <w:spacing w:before="120"/>
              <w:jc w:val="both"/>
              <w:rPr>
                <w:b/>
                <w:bCs/>
              </w:rPr>
            </w:pPr>
            <w:r w:rsidRPr="00426337">
              <w:rPr>
                <w:b/>
                <w:bCs/>
              </w:rPr>
              <w:t>o)</w:t>
            </w:r>
          </w:p>
          <w:p w14:paraId="1F369E42" w14:textId="20682E0F" w:rsidR="00250B65" w:rsidRPr="00C12D51" w:rsidRDefault="009720DD" w:rsidP="002C1B9B">
            <w:pPr>
              <w:spacing w:before="120"/>
              <w:jc w:val="both"/>
            </w:pPr>
            <w:r w:rsidRPr="009720DD">
              <w:t>Instituições</w:t>
            </w:r>
            <w:r>
              <w:t xml:space="preserve"> </w:t>
            </w:r>
            <w:r w:rsidR="00D1196F">
              <w:t xml:space="preserve">financeiras </w:t>
            </w:r>
            <w:r w:rsidR="004D475A">
              <w:t>operando crédito consignado sem autorização do agente regulador (Bacen)</w:t>
            </w:r>
            <w:r w:rsidR="00A0283E">
              <w:t xml:space="preserve"> e entidades associativas funcionando sem registro legal (CNPJ).</w:t>
            </w:r>
          </w:p>
        </w:tc>
      </w:tr>
    </w:tbl>
    <w:p w14:paraId="1EB17A6D" w14:textId="141C280F" w:rsidR="00D46221" w:rsidRPr="00C12D51" w:rsidRDefault="00607F86">
      <w:pPr>
        <w:spacing w:after="0"/>
        <w:rPr>
          <w:szCs w:val="20"/>
        </w:rPr>
        <w:sectPr w:rsidR="00D46221" w:rsidRPr="00C12D51" w:rsidSect="00156F0B">
          <w:pgSz w:w="16838" w:h="11906" w:orient="landscape" w:code="9"/>
          <w:pgMar w:top="1447" w:right="720" w:bottom="720" w:left="720" w:header="0" w:footer="709" w:gutter="0"/>
          <w:cols w:space="708"/>
          <w:docGrid w:linePitch="360"/>
        </w:sectPr>
      </w:pPr>
      <w:r w:rsidRPr="00C12D51">
        <w:rPr>
          <w:szCs w:val="20"/>
        </w:rPr>
        <w:lastRenderedPageBreak/>
        <w:br w:type="textWrapping" w:clear="all"/>
      </w:r>
    </w:p>
    <w:p w14:paraId="0858C52E" w14:textId="4D9CFEB4" w:rsidR="001B3398" w:rsidRDefault="001B3398" w:rsidP="0010591E"/>
    <w:sectPr w:rsidR="001B3398" w:rsidSect="0094132D">
      <w:type w:val="continuous"/>
      <w:pgSz w:w="16838" w:h="11906" w:orient="landscape" w:code="9"/>
      <w:pgMar w:top="357" w:right="363" w:bottom="357" w:left="363" w:header="0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arcos Vinícius Gonçalves Nihari" w:date="2023-12-04T19:51:00Z" w:initials="MVGN">
    <w:p w14:paraId="6922BF6B" w14:textId="77777777" w:rsidR="002C388D" w:rsidRDefault="002C388D" w:rsidP="00022339">
      <w:pPr>
        <w:pStyle w:val="Textodecomentrio"/>
      </w:pPr>
      <w:r>
        <w:rPr>
          <w:rStyle w:val="Refdecomentrio"/>
        </w:rPr>
        <w:annotationRef/>
      </w:r>
      <w:r>
        <w:t>Incluído item "p)" em todas as colunas da matriz.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22BF6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18AC58" w16cex:dateUtc="2023-12-04T22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22BF6B" w16cid:durableId="2918AC5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B8648" w14:textId="77777777" w:rsidR="0029211D" w:rsidRDefault="0029211D" w:rsidP="00691BA7">
      <w:pPr>
        <w:spacing w:after="0"/>
      </w:pPr>
      <w:r>
        <w:separator/>
      </w:r>
    </w:p>
  </w:endnote>
  <w:endnote w:type="continuationSeparator" w:id="0">
    <w:p w14:paraId="28ADB9A7" w14:textId="77777777" w:rsidR="0029211D" w:rsidRDefault="0029211D" w:rsidP="00691BA7">
      <w:pPr>
        <w:spacing w:after="0"/>
      </w:pPr>
      <w:r>
        <w:continuationSeparator/>
      </w:r>
    </w:p>
  </w:endnote>
  <w:endnote w:type="continuationNotice" w:id="1">
    <w:p w14:paraId="4B60E479" w14:textId="77777777" w:rsidR="0029211D" w:rsidRDefault="002921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25B80" w14:textId="77777777" w:rsidR="00015193" w:rsidRDefault="0001519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5CD9D" w14:textId="77777777" w:rsidR="00015193" w:rsidRDefault="0001519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F747" w14:textId="77777777" w:rsidR="00015193" w:rsidRDefault="0001519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8FC15" w14:textId="77777777" w:rsidR="0029211D" w:rsidRDefault="0029211D" w:rsidP="00691BA7">
      <w:pPr>
        <w:spacing w:after="0"/>
      </w:pPr>
      <w:r>
        <w:separator/>
      </w:r>
    </w:p>
  </w:footnote>
  <w:footnote w:type="continuationSeparator" w:id="0">
    <w:p w14:paraId="5316294B" w14:textId="77777777" w:rsidR="0029211D" w:rsidRDefault="0029211D" w:rsidP="00691BA7">
      <w:pPr>
        <w:spacing w:after="0"/>
      </w:pPr>
      <w:r>
        <w:continuationSeparator/>
      </w:r>
    </w:p>
  </w:footnote>
  <w:footnote w:type="continuationNotice" w:id="1">
    <w:p w14:paraId="395821F6" w14:textId="77777777" w:rsidR="0029211D" w:rsidRDefault="002921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6D628" w14:textId="77777777" w:rsidR="00015193" w:rsidRDefault="0001519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48CE5" w14:textId="1EF4BA43" w:rsidR="002C4F81" w:rsidRDefault="002C4F81" w:rsidP="002C4F81">
    <w:pPr>
      <w:pStyle w:val="Cabealho"/>
    </w:pPr>
  </w:p>
  <w:p w14:paraId="4151BE7E" w14:textId="5128B474" w:rsidR="00BF4E5F" w:rsidRPr="002C4F81" w:rsidRDefault="002C4F81" w:rsidP="002C4F81">
    <w:pPr>
      <w:pStyle w:val="Cabealho"/>
      <w:ind w:left="567" w:hanging="567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DF580" wp14:editId="13F6ACCD">
              <wp:simplePos x="0" y="0"/>
              <wp:positionH relativeFrom="margin">
                <wp:posOffset>989937</wp:posOffset>
              </wp:positionH>
              <wp:positionV relativeFrom="page">
                <wp:posOffset>270343</wp:posOffset>
              </wp:positionV>
              <wp:extent cx="4508500" cy="662051"/>
              <wp:effectExtent l="0" t="0" r="6350" b="5080"/>
              <wp:wrapNone/>
              <wp:docPr id="25" name="Caixa de Texto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08500" cy="6620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pic="http://schemas.openxmlformats.org/drawingml/2006/picture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arto="http://schemas.microsoft.com/office/word/2006/arto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B6E84C" w14:textId="77777777" w:rsidR="002C4F81" w:rsidRPr="00F845C6" w:rsidRDefault="002C4F81" w:rsidP="002C4F81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bCs/>
                              <w:color w:val="002060"/>
                            </w:rPr>
                          </w:pPr>
                          <w:r w:rsidRPr="00753AC7">
                            <w:rPr>
                              <w:rFonts w:ascii="Arial" w:hAnsi="Arial" w:cs="Arial"/>
                              <w:b/>
                              <w:bCs/>
                              <w:color w:val="002060"/>
                            </w:rPr>
                            <w:t xml:space="preserve">TRIBUNAL DE </w:t>
                          </w:r>
                          <w:r w:rsidRPr="00F845C6">
                            <w:rPr>
                              <w:rFonts w:ascii="Arial" w:hAnsi="Arial" w:cs="Arial"/>
                              <w:b/>
                              <w:bCs/>
                              <w:color w:val="002060"/>
                            </w:rPr>
                            <w:t>CONTAS DA UNIÃO</w:t>
                          </w:r>
                        </w:p>
                        <w:p w14:paraId="46672E57" w14:textId="77777777" w:rsidR="00590BA3" w:rsidRPr="00590BA3" w:rsidRDefault="00590BA3" w:rsidP="00590BA3">
                          <w:pPr>
                            <w:spacing w:after="0"/>
                            <w:rPr>
                              <w:rFonts w:ascii="Arial" w:hAnsi="Arial" w:cs="Arial"/>
                              <w:color w:val="002060"/>
                              <w:sz w:val="18"/>
                              <w:szCs w:val="18"/>
                            </w:rPr>
                          </w:pPr>
                          <w:r w:rsidRPr="00590BA3">
                            <w:rPr>
                              <w:rFonts w:ascii="Arial" w:hAnsi="Arial" w:cs="Arial"/>
                              <w:color w:val="002060"/>
                              <w:sz w:val="18"/>
                              <w:szCs w:val="18"/>
                            </w:rPr>
                            <w:t>Secretaria-Geral de Controle Externo</w:t>
                          </w:r>
                        </w:p>
                        <w:p w14:paraId="7F699552" w14:textId="77777777" w:rsidR="00590BA3" w:rsidRPr="00590BA3" w:rsidRDefault="00590BA3" w:rsidP="00590BA3">
                          <w:pPr>
                            <w:spacing w:after="0"/>
                            <w:rPr>
                              <w:rFonts w:ascii="Arial" w:hAnsi="Arial" w:cs="Arial"/>
                              <w:color w:val="002060"/>
                              <w:sz w:val="18"/>
                              <w:szCs w:val="18"/>
                            </w:rPr>
                          </w:pPr>
                          <w:r w:rsidRPr="00590BA3">
                            <w:rPr>
                              <w:rFonts w:ascii="Arial" w:hAnsi="Arial" w:cs="Arial"/>
                              <w:color w:val="002060"/>
                              <w:sz w:val="18"/>
                              <w:szCs w:val="18"/>
                            </w:rPr>
                            <w:t xml:space="preserve">Secretaria de Controle Externo de Contas Públicas </w:t>
                          </w:r>
                        </w:p>
                        <w:p w14:paraId="564DF6E0" w14:textId="10926334" w:rsidR="002C4F81" w:rsidRPr="002C4F81" w:rsidRDefault="00590BA3" w:rsidP="00590BA3">
                          <w:pPr>
                            <w:spacing w:after="0"/>
                            <w:rPr>
                              <w:rFonts w:ascii="Arial" w:hAnsi="Arial" w:cs="Arial"/>
                              <w:color w:val="002060"/>
                              <w:sz w:val="18"/>
                              <w:szCs w:val="18"/>
                            </w:rPr>
                          </w:pPr>
                          <w:r w:rsidRPr="00590BA3">
                            <w:rPr>
                              <w:rFonts w:ascii="Arial" w:hAnsi="Arial" w:cs="Arial"/>
                              <w:color w:val="002060"/>
                              <w:sz w:val="18"/>
                              <w:szCs w:val="18"/>
                            </w:rPr>
                            <w:t>Unidade de Auditoria Especializada em Previdência, Assistência e Trabalho</w:t>
                          </w:r>
                        </w:p>
                      </w:txbxContent>
                    </wps:txbx>
                    <wps:bodyPr rot="0" vert="horz" wrap="square" lIns="91440" tIns="35941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DF580" id="_x0000_t202" coordsize="21600,21600" o:spt="202" path="m,l,21600r21600,l21600,xe">
              <v:stroke joinstyle="miter"/>
              <v:path gradientshapeok="t" o:connecttype="rect"/>
            </v:shapetype>
            <v:shape id="Caixa de Texto 25" o:spid="_x0000_s1026" type="#_x0000_t202" style="position:absolute;left:0;text-align:left;margin-left:77.95pt;margin-top:21.3pt;width:355pt;height:52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" stroked="f">
              <v:textbox inset=",2.83pt">
                <w:txbxContent>
                  <w:p w14:paraId="66B6E84C" w14:textId="77777777" w:rsidR="002C4F81" w:rsidRPr="00F845C6" w:rsidRDefault="002C4F81" w:rsidP="002C4F81">
                    <w:pPr>
                      <w:spacing w:after="0"/>
                      <w:rPr>
                        <w:rFonts w:ascii="Arial" w:hAnsi="Arial" w:cs="Arial"/>
                        <w:b/>
                        <w:bCs/>
                        <w:color w:val="002060"/>
                      </w:rPr>
                    </w:pPr>
                    <w:r w:rsidRPr="00753AC7">
                      <w:rPr>
                        <w:rFonts w:ascii="Arial" w:hAnsi="Arial" w:cs="Arial"/>
                        <w:b/>
                        <w:bCs/>
                        <w:color w:val="002060"/>
                      </w:rPr>
                      <w:t xml:space="preserve">TRIBUNAL DE </w:t>
                    </w:r>
                    <w:r w:rsidRPr="00F845C6">
                      <w:rPr>
                        <w:rFonts w:ascii="Arial" w:hAnsi="Arial" w:cs="Arial"/>
                        <w:b/>
                        <w:bCs/>
                        <w:color w:val="002060"/>
                      </w:rPr>
                      <w:t>CONTAS DA UNIÃO</w:t>
                    </w:r>
                  </w:p>
                  <w:p w14:paraId="46672E57" w14:textId="77777777" w:rsidR="00590BA3" w:rsidRPr="00590BA3" w:rsidRDefault="00590BA3" w:rsidP="00590BA3">
                    <w:pPr>
                      <w:spacing w:after="0"/>
                      <w:rPr>
                        <w:rFonts w:ascii="Arial" w:hAnsi="Arial" w:cs="Arial"/>
                        <w:color w:val="002060"/>
                        <w:sz w:val="18"/>
                        <w:szCs w:val="18"/>
                      </w:rPr>
                    </w:pPr>
                    <w:r w:rsidRPr="00590BA3">
                      <w:rPr>
                        <w:rFonts w:ascii="Arial" w:hAnsi="Arial" w:cs="Arial"/>
                        <w:color w:val="002060"/>
                        <w:sz w:val="18"/>
                        <w:szCs w:val="18"/>
                      </w:rPr>
                      <w:t>Secretaria-Geral de Controle Externo</w:t>
                    </w:r>
                  </w:p>
                  <w:p w14:paraId="7F699552" w14:textId="77777777" w:rsidR="00590BA3" w:rsidRPr="00590BA3" w:rsidRDefault="00590BA3" w:rsidP="00590BA3">
                    <w:pPr>
                      <w:spacing w:after="0"/>
                      <w:rPr>
                        <w:rFonts w:ascii="Arial" w:hAnsi="Arial" w:cs="Arial"/>
                        <w:color w:val="002060"/>
                        <w:sz w:val="18"/>
                        <w:szCs w:val="18"/>
                      </w:rPr>
                    </w:pPr>
                    <w:r w:rsidRPr="00590BA3">
                      <w:rPr>
                        <w:rFonts w:ascii="Arial" w:hAnsi="Arial" w:cs="Arial"/>
                        <w:color w:val="002060"/>
                        <w:sz w:val="18"/>
                        <w:szCs w:val="18"/>
                      </w:rPr>
                      <w:t xml:space="preserve">Secretaria de Controle Externo de Contas Públicas </w:t>
                    </w:r>
                  </w:p>
                  <w:p w14:paraId="564DF6E0" w14:textId="10926334" w:rsidR="002C4F81" w:rsidRPr="002C4F81" w:rsidRDefault="00590BA3" w:rsidP="00590BA3">
                    <w:pPr>
                      <w:spacing w:after="0"/>
                      <w:rPr>
                        <w:rFonts w:ascii="Arial" w:hAnsi="Arial" w:cs="Arial"/>
                        <w:color w:val="002060"/>
                        <w:sz w:val="18"/>
                        <w:szCs w:val="18"/>
                      </w:rPr>
                    </w:pPr>
                    <w:r w:rsidRPr="00590BA3">
                      <w:rPr>
                        <w:rFonts w:ascii="Arial" w:hAnsi="Arial" w:cs="Arial"/>
                        <w:color w:val="002060"/>
                        <w:sz w:val="18"/>
                        <w:szCs w:val="18"/>
                      </w:rPr>
                      <w:t>Unidade de Auditoria Especializada em Previdência, Assistência e Trabalho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 wp14:anchorId="11442FBE" wp14:editId="219F957E">
          <wp:simplePos x="0" y="0"/>
          <wp:positionH relativeFrom="column">
            <wp:posOffset>287986</wp:posOffset>
          </wp:positionH>
          <wp:positionV relativeFrom="paragraph">
            <wp:posOffset>137795</wp:posOffset>
          </wp:positionV>
          <wp:extent cx="676275" cy="532765"/>
          <wp:effectExtent l="0" t="0" r="9525" b="635"/>
          <wp:wrapNone/>
          <wp:docPr id="925637726" name="Imagem 925637726" descr="Logotipo, nome da empresa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m 2" descr="Logotipo, nome da empresa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rcRect l="39591" t="5303" r="39790" b="39394"/>
                  <a:stretch>
                    <a:fillRect/>
                  </a:stretch>
                </pic:blipFill>
                <pic:spPr>
                  <a:xfrm>
                    <a:off x="0" y="0"/>
                    <a:ext cx="676275" cy="532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8A5E3" w14:textId="77777777" w:rsidR="00015193" w:rsidRDefault="0001519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81C9F38"/>
    <w:lvl w:ilvl="0">
      <w:start w:val="1"/>
      <w:numFmt w:val="decimal"/>
      <w:pStyle w:val="Relatrio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</w:abstractNum>
  <w:abstractNum w:abstractNumId="1" w15:restartNumberingAfterBreak="0">
    <w:nsid w:val="027D17E9"/>
    <w:multiLevelType w:val="hybridMultilevel"/>
    <w:tmpl w:val="9AA8B08A"/>
    <w:lvl w:ilvl="0" w:tplc="50CABE8C">
      <w:start w:val="1"/>
      <w:numFmt w:val="decimal"/>
      <w:pStyle w:val="Estilo1"/>
      <w:lvlText w:val="%1."/>
      <w:lvlJc w:val="left"/>
      <w:pPr>
        <w:ind w:left="720" w:hanging="360"/>
      </w:pPr>
      <w:rPr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4247E"/>
    <w:multiLevelType w:val="hybridMultilevel"/>
    <w:tmpl w:val="56A2EFC4"/>
    <w:lvl w:ilvl="0" w:tplc="0416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372414A7"/>
    <w:multiLevelType w:val="hybridMultilevel"/>
    <w:tmpl w:val="6E1249D2"/>
    <w:lvl w:ilvl="0" w:tplc="94FAE3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57D1C"/>
    <w:multiLevelType w:val="hybridMultilevel"/>
    <w:tmpl w:val="9F0E44CA"/>
    <w:lvl w:ilvl="0" w:tplc="4B600EB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C280B"/>
    <w:multiLevelType w:val="hybridMultilevel"/>
    <w:tmpl w:val="76A4F5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D6E32"/>
    <w:multiLevelType w:val="hybridMultilevel"/>
    <w:tmpl w:val="79AE81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E847C6"/>
    <w:multiLevelType w:val="hybridMultilevel"/>
    <w:tmpl w:val="7DA2451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173CF"/>
    <w:multiLevelType w:val="hybridMultilevel"/>
    <w:tmpl w:val="7DA245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F5A54"/>
    <w:multiLevelType w:val="hybridMultilevel"/>
    <w:tmpl w:val="7DA245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81603">
    <w:abstractNumId w:val="0"/>
  </w:num>
  <w:num w:numId="2" w16cid:durableId="334503684">
    <w:abstractNumId w:val="1"/>
  </w:num>
  <w:num w:numId="3" w16cid:durableId="1123885669">
    <w:abstractNumId w:val="5"/>
  </w:num>
  <w:num w:numId="4" w16cid:durableId="358088779">
    <w:abstractNumId w:val="7"/>
  </w:num>
  <w:num w:numId="5" w16cid:durableId="435097100">
    <w:abstractNumId w:val="8"/>
  </w:num>
  <w:num w:numId="6" w16cid:durableId="1636059282">
    <w:abstractNumId w:val="4"/>
  </w:num>
  <w:num w:numId="7" w16cid:durableId="302542186">
    <w:abstractNumId w:val="9"/>
  </w:num>
  <w:num w:numId="8" w16cid:durableId="412774425">
    <w:abstractNumId w:val="2"/>
  </w:num>
  <w:num w:numId="9" w16cid:durableId="642197414">
    <w:abstractNumId w:val="6"/>
  </w:num>
  <w:num w:numId="10" w16cid:durableId="173280217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os Vinícius Gonçalves Nihari">
    <w15:presenceInfo w15:providerId="AD" w15:userId="S::goncalvesn@tcu.gov.br::96ac3e72-cef9-4c62-9b3a-1c2f442fc7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en-US" w:vendorID="64" w:dllVersion="0" w:nlCheck="1" w:checkStyle="0"/>
  <w:activeWritingStyle w:appName="MSWord" w:lang="pt-BR" w:vendorID="64" w:dllVersion="0" w:nlCheck="1" w:checkStyle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972"/>
    <w:rsid w:val="00000519"/>
    <w:rsid w:val="000006D4"/>
    <w:rsid w:val="0000158B"/>
    <w:rsid w:val="00002B7E"/>
    <w:rsid w:val="000032C9"/>
    <w:rsid w:val="0000332E"/>
    <w:rsid w:val="000036BE"/>
    <w:rsid w:val="00003912"/>
    <w:rsid w:val="00004347"/>
    <w:rsid w:val="0000439F"/>
    <w:rsid w:val="000046E3"/>
    <w:rsid w:val="00004A16"/>
    <w:rsid w:val="00004A97"/>
    <w:rsid w:val="00004F58"/>
    <w:rsid w:val="0000655E"/>
    <w:rsid w:val="00006C6F"/>
    <w:rsid w:val="00006E21"/>
    <w:rsid w:val="0000737E"/>
    <w:rsid w:val="00007914"/>
    <w:rsid w:val="00010060"/>
    <w:rsid w:val="0001027A"/>
    <w:rsid w:val="00010A96"/>
    <w:rsid w:val="000112F0"/>
    <w:rsid w:val="00011BF5"/>
    <w:rsid w:val="0001299B"/>
    <w:rsid w:val="00012AC4"/>
    <w:rsid w:val="000131BF"/>
    <w:rsid w:val="000137B5"/>
    <w:rsid w:val="00014129"/>
    <w:rsid w:val="00014F1B"/>
    <w:rsid w:val="00015193"/>
    <w:rsid w:val="000155B9"/>
    <w:rsid w:val="00015E88"/>
    <w:rsid w:val="00016882"/>
    <w:rsid w:val="00016E4F"/>
    <w:rsid w:val="00017D7A"/>
    <w:rsid w:val="00020159"/>
    <w:rsid w:val="00020227"/>
    <w:rsid w:val="00020A78"/>
    <w:rsid w:val="00020F80"/>
    <w:rsid w:val="0002110C"/>
    <w:rsid w:val="000214FD"/>
    <w:rsid w:val="00021593"/>
    <w:rsid w:val="000217EA"/>
    <w:rsid w:val="00021E63"/>
    <w:rsid w:val="000225AA"/>
    <w:rsid w:val="00022807"/>
    <w:rsid w:val="00022BB8"/>
    <w:rsid w:val="000232AC"/>
    <w:rsid w:val="0002371B"/>
    <w:rsid w:val="00023740"/>
    <w:rsid w:val="00023E14"/>
    <w:rsid w:val="00023EDB"/>
    <w:rsid w:val="00024074"/>
    <w:rsid w:val="000248DE"/>
    <w:rsid w:val="00025875"/>
    <w:rsid w:val="00025A2B"/>
    <w:rsid w:val="00025A59"/>
    <w:rsid w:val="00025CB2"/>
    <w:rsid w:val="0002619C"/>
    <w:rsid w:val="00026491"/>
    <w:rsid w:val="000265C9"/>
    <w:rsid w:val="000270C2"/>
    <w:rsid w:val="00027415"/>
    <w:rsid w:val="000276DD"/>
    <w:rsid w:val="00030475"/>
    <w:rsid w:val="00030C8C"/>
    <w:rsid w:val="00031B03"/>
    <w:rsid w:val="00032728"/>
    <w:rsid w:val="00032857"/>
    <w:rsid w:val="000329CA"/>
    <w:rsid w:val="00033820"/>
    <w:rsid w:val="00033CD0"/>
    <w:rsid w:val="00033F60"/>
    <w:rsid w:val="00034AB8"/>
    <w:rsid w:val="00034AF2"/>
    <w:rsid w:val="000352CE"/>
    <w:rsid w:val="00035AD9"/>
    <w:rsid w:val="0003687B"/>
    <w:rsid w:val="00036AC4"/>
    <w:rsid w:val="0003716D"/>
    <w:rsid w:val="0003718C"/>
    <w:rsid w:val="00040AC3"/>
    <w:rsid w:val="00041D98"/>
    <w:rsid w:val="000422D7"/>
    <w:rsid w:val="00043EDD"/>
    <w:rsid w:val="00043FDE"/>
    <w:rsid w:val="000440F3"/>
    <w:rsid w:val="00044644"/>
    <w:rsid w:val="000448A2"/>
    <w:rsid w:val="00044F5A"/>
    <w:rsid w:val="000452F1"/>
    <w:rsid w:val="000456C7"/>
    <w:rsid w:val="00045712"/>
    <w:rsid w:val="000458B3"/>
    <w:rsid w:val="00045E53"/>
    <w:rsid w:val="00046E8F"/>
    <w:rsid w:val="00046F92"/>
    <w:rsid w:val="00047B1C"/>
    <w:rsid w:val="00047C34"/>
    <w:rsid w:val="00050CDA"/>
    <w:rsid w:val="000513F7"/>
    <w:rsid w:val="000518D9"/>
    <w:rsid w:val="000518E9"/>
    <w:rsid w:val="000519BB"/>
    <w:rsid w:val="00052371"/>
    <w:rsid w:val="00052587"/>
    <w:rsid w:val="00052B1A"/>
    <w:rsid w:val="0005316B"/>
    <w:rsid w:val="00053228"/>
    <w:rsid w:val="000532FA"/>
    <w:rsid w:val="0005392D"/>
    <w:rsid w:val="0005474F"/>
    <w:rsid w:val="00054DDE"/>
    <w:rsid w:val="000560CB"/>
    <w:rsid w:val="000566F1"/>
    <w:rsid w:val="00057265"/>
    <w:rsid w:val="000576F8"/>
    <w:rsid w:val="0005775D"/>
    <w:rsid w:val="00060076"/>
    <w:rsid w:val="000606C6"/>
    <w:rsid w:val="00060AE5"/>
    <w:rsid w:val="00060FB0"/>
    <w:rsid w:val="0006113F"/>
    <w:rsid w:val="00061C92"/>
    <w:rsid w:val="00062421"/>
    <w:rsid w:val="0006281F"/>
    <w:rsid w:val="00062B7C"/>
    <w:rsid w:val="00062EF8"/>
    <w:rsid w:val="0006364A"/>
    <w:rsid w:val="00063813"/>
    <w:rsid w:val="00063C74"/>
    <w:rsid w:val="000645F1"/>
    <w:rsid w:val="00064A19"/>
    <w:rsid w:val="00065000"/>
    <w:rsid w:val="000650E6"/>
    <w:rsid w:val="000659DD"/>
    <w:rsid w:val="00067123"/>
    <w:rsid w:val="000675E1"/>
    <w:rsid w:val="00067949"/>
    <w:rsid w:val="00067EEF"/>
    <w:rsid w:val="00070489"/>
    <w:rsid w:val="0007080A"/>
    <w:rsid w:val="00070FD0"/>
    <w:rsid w:val="000712D4"/>
    <w:rsid w:val="0007162A"/>
    <w:rsid w:val="0007164B"/>
    <w:rsid w:val="000718F1"/>
    <w:rsid w:val="00071973"/>
    <w:rsid w:val="00071B44"/>
    <w:rsid w:val="00071CF4"/>
    <w:rsid w:val="00072031"/>
    <w:rsid w:val="00072497"/>
    <w:rsid w:val="0007285E"/>
    <w:rsid w:val="00072964"/>
    <w:rsid w:val="0007299B"/>
    <w:rsid w:val="0007324B"/>
    <w:rsid w:val="0007342F"/>
    <w:rsid w:val="000736AB"/>
    <w:rsid w:val="00073D2F"/>
    <w:rsid w:val="000756CC"/>
    <w:rsid w:val="000757D7"/>
    <w:rsid w:val="000760AD"/>
    <w:rsid w:val="00076195"/>
    <w:rsid w:val="000764B6"/>
    <w:rsid w:val="000769D8"/>
    <w:rsid w:val="00076F26"/>
    <w:rsid w:val="00076FD3"/>
    <w:rsid w:val="0007789A"/>
    <w:rsid w:val="00077BE0"/>
    <w:rsid w:val="0008039F"/>
    <w:rsid w:val="00081214"/>
    <w:rsid w:val="00081853"/>
    <w:rsid w:val="000819FB"/>
    <w:rsid w:val="00081BAF"/>
    <w:rsid w:val="00082882"/>
    <w:rsid w:val="0008295D"/>
    <w:rsid w:val="00082C9F"/>
    <w:rsid w:val="00083393"/>
    <w:rsid w:val="000833F1"/>
    <w:rsid w:val="00083826"/>
    <w:rsid w:val="00083828"/>
    <w:rsid w:val="000839ED"/>
    <w:rsid w:val="00083F08"/>
    <w:rsid w:val="00083F82"/>
    <w:rsid w:val="000842CA"/>
    <w:rsid w:val="00084373"/>
    <w:rsid w:val="0008449D"/>
    <w:rsid w:val="0008491A"/>
    <w:rsid w:val="00084D37"/>
    <w:rsid w:val="00085546"/>
    <w:rsid w:val="0008557D"/>
    <w:rsid w:val="00086A78"/>
    <w:rsid w:val="000901C7"/>
    <w:rsid w:val="00090CBC"/>
    <w:rsid w:val="00091371"/>
    <w:rsid w:val="00091774"/>
    <w:rsid w:val="00091C2E"/>
    <w:rsid w:val="00091DF5"/>
    <w:rsid w:val="00092038"/>
    <w:rsid w:val="00092291"/>
    <w:rsid w:val="00092CF1"/>
    <w:rsid w:val="00093B14"/>
    <w:rsid w:val="0009418C"/>
    <w:rsid w:val="00094332"/>
    <w:rsid w:val="00094335"/>
    <w:rsid w:val="00094388"/>
    <w:rsid w:val="0009452B"/>
    <w:rsid w:val="000948B4"/>
    <w:rsid w:val="00094915"/>
    <w:rsid w:val="00095A54"/>
    <w:rsid w:val="00096038"/>
    <w:rsid w:val="000960AB"/>
    <w:rsid w:val="00096162"/>
    <w:rsid w:val="00096C21"/>
    <w:rsid w:val="000970E6"/>
    <w:rsid w:val="00097128"/>
    <w:rsid w:val="00097C6E"/>
    <w:rsid w:val="000A0DE6"/>
    <w:rsid w:val="000A1285"/>
    <w:rsid w:val="000A12A1"/>
    <w:rsid w:val="000A1939"/>
    <w:rsid w:val="000A2299"/>
    <w:rsid w:val="000A24AF"/>
    <w:rsid w:val="000A2AD5"/>
    <w:rsid w:val="000A2CC6"/>
    <w:rsid w:val="000A3252"/>
    <w:rsid w:val="000A3384"/>
    <w:rsid w:val="000A3696"/>
    <w:rsid w:val="000A3700"/>
    <w:rsid w:val="000A3A2F"/>
    <w:rsid w:val="000A44F6"/>
    <w:rsid w:val="000A460C"/>
    <w:rsid w:val="000A4BB8"/>
    <w:rsid w:val="000A4C6C"/>
    <w:rsid w:val="000A67E1"/>
    <w:rsid w:val="000A7137"/>
    <w:rsid w:val="000B015E"/>
    <w:rsid w:val="000B0245"/>
    <w:rsid w:val="000B0288"/>
    <w:rsid w:val="000B07E4"/>
    <w:rsid w:val="000B0DFF"/>
    <w:rsid w:val="000B1350"/>
    <w:rsid w:val="000B15AA"/>
    <w:rsid w:val="000B15E7"/>
    <w:rsid w:val="000B1814"/>
    <w:rsid w:val="000B1A72"/>
    <w:rsid w:val="000B1AE1"/>
    <w:rsid w:val="000B1E4C"/>
    <w:rsid w:val="000B1F23"/>
    <w:rsid w:val="000B2E23"/>
    <w:rsid w:val="000B41B5"/>
    <w:rsid w:val="000B4726"/>
    <w:rsid w:val="000B5870"/>
    <w:rsid w:val="000B5A36"/>
    <w:rsid w:val="000B5B0C"/>
    <w:rsid w:val="000B63BB"/>
    <w:rsid w:val="000B6865"/>
    <w:rsid w:val="000B6AC9"/>
    <w:rsid w:val="000B6D19"/>
    <w:rsid w:val="000B712C"/>
    <w:rsid w:val="000B7686"/>
    <w:rsid w:val="000B7A7C"/>
    <w:rsid w:val="000B7AC3"/>
    <w:rsid w:val="000B7ACB"/>
    <w:rsid w:val="000C00D7"/>
    <w:rsid w:val="000C02F1"/>
    <w:rsid w:val="000C0C33"/>
    <w:rsid w:val="000C0DAB"/>
    <w:rsid w:val="000C0F90"/>
    <w:rsid w:val="000C1012"/>
    <w:rsid w:val="000C153B"/>
    <w:rsid w:val="000C28A2"/>
    <w:rsid w:val="000C3313"/>
    <w:rsid w:val="000C4B5C"/>
    <w:rsid w:val="000C4DE9"/>
    <w:rsid w:val="000C4F0B"/>
    <w:rsid w:val="000C5096"/>
    <w:rsid w:val="000C669B"/>
    <w:rsid w:val="000C66F9"/>
    <w:rsid w:val="000C6CD9"/>
    <w:rsid w:val="000C6FD5"/>
    <w:rsid w:val="000C7128"/>
    <w:rsid w:val="000C7C7B"/>
    <w:rsid w:val="000D0142"/>
    <w:rsid w:val="000D076E"/>
    <w:rsid w:val="000D086D"/>
    <w:rsid w:val="000D11EF"/>
    <w:rsid w:val="000D1681"/>
    <w:rsid w:val="000D1AD2"/>
    <w:rsid w:val="000D205D"/>
    <w:rsid w:val="000D346D"/>
    <w:rsid w:val="000D34F0"/>
    <w:rsid w:val="000D34F5"/>
    <w:rsid w:val="000D3C91"/>
    <w:rsid w:val="000D431A"/>
    <w:rsid w:val="000D5294"/>
    <w:rsid w:val="000D5486"/>
    <w:rsid w:val="000D60BE"/>
    <w:rsid w:val="000D7407"/>
    <w:rsid w:val="000D7612"/>
    <w:rsid w:val="000E0C55"/>
    <w:rsid w:val="000E0DE8"/>
    <w:rsid w:val="000E0E28"/>
    <w:rsid w:val="000E2BA8"/>
    <w:rsid w:val="000E33EA"/>
    <w:rsid w:val="000E3B3C"/>
    <w:rsid w:val="000E3C33"/>
    <w:rsid w:val="000E3E84"/>
    <w:rsid w:val="000E40E1"/>
    <w:rsid w:val="000E4163"/>
    <w:rsid w:val="000E51D4"/>
    <w:rsid w:val="000E54DC"/>
    <w:rsid w:val="000E54E5"/>
    <w:rsid w:val="000E5884"/>
    <w:rsid w:val="000E5F26"/>
    <w:rsid w:val="000E699C"/>
    <w:rsid w:val="000E6E7B"/>
    <w:rsid w:val="000E705C"/>
    <w:rsid w:val="000E7D09"/>
    <w:rsid w:val="000E7FC7"/>
    <w:rsid w:val="000F045D"/>
    <w:rsid w:val="000F114B"/>
    <w:rsid w:val="000F1B9F"/>
    <w:rsid w:val="000F29A9"/>
    <w:rsid w:val="000F2A90"/>
    <w:rsid w:val="000F2DD1"/>
    <w:rsid w:val="000F3327"/>
    <w:rsid w:val="000F3649"/>
    <w:rsid w:val="000F36E1"/>
    <w:rsid w:val="000F4280"/>
    <w:rsid w:val="000F487D"/>
    <w:rsid w:val="000F4CBF"/>
    <w:rsid w:val="000F533F"/>
    <w:rsid w:val="000F5DE5"/>
    <w:rsid w:val="000F79CF"/>
    <w:rsid w:val="000F7AC5"/>
    <w:rsid w:val="000F7F9E"/>
    <w:rsid w:val="00101B97"/>
    <w:rsid w:val="001020B2"/>
    <w:rsid w:val="001027FD"/>
    <w:rsid w:val="00102C06"/>
    <w:rsid w:val="00102FC3"/>
    <w:rsid w:val="00103202"/>
    <w:rsid w:val="001032AA"/>
    <w:rsid w:val="001032C2"/>
    <w:rsid w:val="00103618"/>
    <w:rsid w:val="00103876"/>
    <w:rsid w:val="00103CE7"/>
    <w:rsid w:val="00103E78"/>
    <w:rsid w:val="00103FB5"/>
    <w:rsid w:val="00104252"/>
    <w:rsid w:val="00104265"/>
    <w:rsid w:val="001043B3"/>
    <w:rsid w:val="001043C7"/>
    <w:rsid w:val="001043D1"/>
    <w:rsid w:val="00105468"/>
    <w:rsid w:val="0010591E"/>
    <w:rsid w:val="001062A6"/>
    <w:rsid w:val="0010650D"/>
    <w:rsid w:val="001067DD"/>
    <w:rsid w:val="00107200"/>
    <w:rsid w:val="0010729A"/>
    <w:rsid w:val="00107559"/>
    <w:rsid w:val="00107622"/>
    <w:rsid w:val="00107778"/>
    <w:rsid w:val="00110607"/>
    <w:rsid w:val="00110726"/>
    <w:rsid w:val="001107DC"/>
    <w:rsid w:val="00110822"/>
    <w:rsid w:val="0011184D"/>
    <w:rsid w:val="0011196B"/>
    <w:rsid w:val="00111E13"/>
    <w:rsid w:val="001128A4"/>
    <w:rsid w:val="00113256"/>
    <w:rsid w:val="00113572"/>
    <w:rsid w:val="00113C7C"/>
    <w:rsid w:val="001145F5"/>
    <w:rsid w:val="001146C7"/>
    <w:rsid w:val="00114C40"/>
    <w:rsid w:val="0011515F"/>
    <w:rsid w:val="00115484"/>
    <w:rsid w:val="001159A0"/>
    <w:rsid w:val="001163B7"/>
    <w:rsid w:val="00116416"/>
    <w:rsid w:val="00117DD2"/>
    <w:rsid w:val="0012005B"/>
    <w:rsid w:val="00120395"/>
    <w:rsid w:val="00120B76"/>
    <w:rsid w:val="00120BC1"/>
    <w:rsid w:val="00120C68"/>
    <w:rsid w:val="00121786"/>
    <w:rsid w:val="00121799"/>
    <w:rsid w:val="00121DED"/>
    <w:rsid w:val="00122065"/>
    <w:rsid w:val="00122088"/>
    <w:rsid w:val="00122642"/>
    <w:rsid w:val="001239C5"/>
    <w:rsid w:val="00123D79"/>
    <w:rsid w:val="001248CC"/>
    <w:rsid w:val="00124934"/>
    <w:rsid w:val="00124A2D"/>
    <w:rsid w:val="00125CFA"/>
    <w:rsid w:val="001263A3"/>
    <w:rsid w:val="001264D5"/>
    <w:rsid w:val="00126538"/>
    <w:rsid w:val="0012669A"/>
    <w:rsid w:val="00127002"/>
    <w:rsid w:val="00127177"/>
    <w:rsid w:val="00127253"/>
    <w:rsid w:val="00127D53"/>
    <w:rsid w:val="00130418"/>
    <w:rsid w:val="0013061C"/>
    <w:rsid w:val="00130CF9"/>
    <w:rsid w:val="001316E7"/>
    <w:rsid w:val="001317CA"/>
    <w:rsid w:val="001317E5"/>
    <w:rsid w:val="001320D7"/>
    <w:rsid w:val="00132979"/>
    <w:rsid w:val="00132E4B"/>
    <w:rsid w:val="001333CD"/>
    <w:rsid w:val="00133DD2"/>
    <w:rsid w:val="00134657"/>
    <w:rsid w:val="00135029"/>
    <w:rsid w:val="0013506E"/>
    <w:rsid w:val="00135723"/>
    <w:rsid w:val="0013582D"/>
    <w:rsid w:val="00135A20"/>
    <w:rsid w:val="00136206"/>
    <w:rsid w:val="00136957"/>
    <w:rsid w:val="00136EBE"/>
    <w:rsid w:val="00140659"/>
    <w:rsid w:val="00140770"/>
    <w:rsid w:val="0014096A"/>
    <w:rsid w:val="00141555"/>
    <w:rsid w:val="0014170C"/>
    <w:rsid w:val="00141763"/>
    <w:rsid w:val="00141982"/>
    <w:rsid w:val="001421FA"/>
    <w:rsid w:val="001423EC"/>
    <w:rsid w:val="0014308A"/>
    <w:rsid w:val="001436B3"/>
    <w:rsid w:val="00143749"/>
    <w:rsid w:val="00144079"/>
    <w:rsid w:val="00144C29"/>
    <w:rsid w:val="00144F37"/>
    <w:rsid w:val="0014581C"/>
    <w:rsid w:val="00146658"/>
    <w:rsid w:val="00146C04"/>
    <w:rsid w:val="00147A80"/>
    <w:rsid w:val="00147B3D"/>
    <w:rsid w:val="00147EF6"/>
    <w:rsid w:val="00150141"/>
    <w:rsid w:val="0015071C"/>
    <w:rsid w:val="00150ADC"/>
    <w:rsid w:val="00150D42"/>
    <w:rsid w:val="00150D4E"/>
    <w:rsid w:val="00151DF9"/>
    <w:rsid w:val="0015215E"/>
    <w:rsid w:val="001524B4"/>
    <w:rsid w:val="00152B43"/>
    <w:rsid w:val="00152FB2"/>
    <w:rsid w:val="0015380B"/>
    <w:rsid w:val="00154DF9"/>
    <w:rsid w:val="0015560E"/>
    <w:rsid w:val="0015584E"/>
    <w:rsid w:val="001559DE"/>
    <w:rsid w:val="00155B17"/>
    <w:rsid w:val="00155BF3"/>
    <w:rsid w:val="00156DD7"/>
    <w:rsid w:val="00156F0B"/>
    <w:rsid w:val="001576B3"/>
    <w:rsid w:val="0016007F"/>
    <w:rsid w:val="0016021D"/>
    <w:rsid w:val="0016037F"/>
    <w:rsid w:val="00160B22"/>
    <w:rsid w:val="0016158D"/>
    <w:rsid w:val="001615B6"/>
    <w:rsid w:val="001618F8"/>
    <w:rsid w:val="00161C7E"/>
    <w:rsid w:val="00161EC8"/>
    <w:rsid w:val="0016217B"/>
    <w:rsid w:val="00162808"/>
    <w:rsid w:val="001628A7"/>
    <w:rsid w:val="00162B3B"/>
    <w:rsid w:val="00163136"/>
    <w:rsid w:val="00164F00"/>
    <w:rsid w:val="00165247"/>
    <w:rsid w:val="001652F4"/>
    <w:rsid w:val="001658BC"/>
    <w:rsid w:val="00165CDC"/>
    <w:rsid w:val="00165DD5"/>
    <w:rsid w:val="00165EE1"/>
    <w:rsid w:val="001662BB"/>
    <w:rsid w:val="00166442"/>
    <w:rsid w:val="00166C19"/>
    <w:rsid w:val="00167070"/>
    <w:rsid w:val="00167AE7"/>
    <w:rsid w:val="00170614"/>
    <w:rsid w:val="001706EC"/>
    <w:rsid w:val="001719ED"/>
    <w:rsid w:val="00171CB0"/>
    <w:rsid w:val="00171D8C"/>
    <w:rsid w:val="00172791"/>
    <w:rsid w:val="00172F6E"/>
    <w:rsid w:val="00172FA2"/>
    <w:rsid w:val="00173020"/>
    <w:rsid w:val="001766A4"/>
    <w:rsid w:val="001769F5"/>
    <w:rsid w:val="00176FB8"/>
    <w:rsid w:val="00181B60"/>
    <w:rsid w:val="001823FE"/>
    <w:rsid w:val="00183891"/>
    <w:rsid w:val="00183E9A"/>
    <w:rsid w:val="001843F5"/>
    <w:rsid w:val="001844EE"/>
    <w:rsid w:val="001847BC"/>
    <w:rsid w:val="001849F0"/>
    <w:rsid w:val="00184BFD"/>
    <w:rsid w:val="00184CF7"/>
    <w:rsid w:val="001850D4"/>
    <w:rsid w:val="001851F9"/>
    <w:rsid w:val="00185AA6"/>
    <w:rsid w:val="0018756B"/>
    <w:rsid w:val="00190C91"/>
    <w:rsid w:val="00191AD8"/>
    <w:rsid w:val="00192338"/>
    <w:rsid w:val="0019304B"/>
    <w:rsid w:val="00193154"/>
    <w:rsid w:val="0019384E"/>
    <w:rsid w:val="001940B3"/>
    <w:rsid w:val="00194E23"/>
    <w:rsid w:val="00194F49"/>
    <w:rsid w:val="00195FB3"/>
    <w:rsid w:val="00196503"/>
    <w:rsid w:val="001972FA"/>
    <w:rsid w:val="001A0B74"/>
    <w:rsid w:val="001A0CFA"/>
    <w:rsid w:val="001A12D7"/>
    <w:rsid w:val="001A1E25"/>
    <w:rsid w:val="001A2570"/>
    <w:rsid w:val="001A2864"/>
    <w:rsid w:val="001A2C2C"/>
    <w:rsid w:val="001A32E1"/>
    <w:rsid w:val="001A353C"/>
    <w:rsid w:val="001A371B"/>
    <w:rsid w:val="001A392D"/>
    <w:rsid w:val="001A3E61"/>
    <w:rsid w:val="001A42D0"/>
    <w:rsid w:val="001A44D4"/>
    <w:rsid w:val="001A451F"/>
    <w:rsid w:val="001A4B7F"/>
    <w:rsid w:val="001A58FD"/>
    <w:rsid w:val="001A62F7"/>
    <w:rsid w:val="001A64CD"/>
    <w:rsid w:val="001A68BD"/>
    <w:rsid w:val="001A6A03"/>
    <w:rsid w:val="001A6C09"/>
    <w:rsid w:val="001A728B"/>
    <w:rsid w:val="001B06BB"/>
    <w:rsid w:val="001B0766"/>
    <w:rsid w:val="001B1123"/>
    <w:rsid w:val="001B272C"/>
    <w:rsid w:val="001B2850"/>
    <w:rsid w:val="001B3398"/>
    <w:rsid w:val="001B3B7C"/>
    <w:rsid w:val="001B4536"/>
    <w:rsid w:val="001B4743"/>
    <w:rsid w:val="001B5ED3"/>
    <w:rsid w:val="001B6388"/>
    <w:rsid w:val="001B7191"/>
    <w:rsid w:val="001B753E"/>
    <w:rsid w:val="001C1304"/>
    <w:rsid w:val="001C2446"/>
    <w:rsid w:val="001C3232"/>
    <w:rsid w:val="001C38F7"/>
    <w:rsid w:val="001C42BD"/>
    <w:rsid w:val="001C44E5"/>
    <w:rsid w:val="001C470B"/>
    <w:rsid w:val="001C4A1B"/>
    <w:rsid w:val="001C510C"/>
    <w:rsid w:val="001C564E"/>
    <w:rsid w:val="001C5749"/>
    <w:rsid w:val="001C594A"/>
    <w:rsid w:val="001C5C75"/>
    <w:rsid w:val="001C5C7C"/>
    <w:rsid w:val="001C5DEA"/>
    <w:rsid w:val="001C5E25"/>
    <w:rsid w:val="001C5F77"/>
    <w:rsid w:val="001C640C"/>
    <w:rsid w:val="001C69D7"/>
    <w:rsid w:val="001C7163"/>
    <w:rsid w:val="001C7A74"/>
    <w:rsid w:val="001D0690"/>
    <w:rsid w:val="001D079B"/>
    <w:rsid w:val="001D07F8"/>
    <w:rsid w:val="001D0FCF"/>
    <w:rsid w:val="001D1274"/>
    <w:rsid w:val="001D2CB4"/>
    <w:rsid w:val="001D31E2"/>
    <w:rsid w:val="001D4191"/>
    <w:rsid w:val="001D4E73"/>
    <w:rsid w:val="001D5392"/>
    <w:rsid w:val="001D60F6"/>
    <w:rsid w:val="001D6C06"/>
    <w:rsid w:val="001D6DAE"/>
    <w:rsid w:val="001D70C1"/>
    <w:rsid w:val="001D78ED"/>
    <w:rsid w:val="001D7B56"/>
    <w:rsid w:val="001D7DC8"/>
    <w:rsid w:val="001E0152"/>
    <w:rsid w:val="001E0167"/>
    <w:rsid w:val="001E0765"/>
    <w:rsid w:val="001E0F7F"/>
    <w:rsid w:val="001E1162"/>
    <w:rsid w:val="001E1664"/>
    <w:rsid w:val="001E1708"/>
    <w:rsid w:val="001E1B29"/>
    <w:rsid w:val="001E2614"/>
    <w:rsid w:val="001E266F"/>
    <w:rsid w:val="001E2CA4"/>
    <w:rsid w:val="001E34E1"/>
    <w:rsid w:val="001E36A5"/>
    <w:rsid w:val="001E3D9E"/>
    <w:rsid w:val="001E59C2"/>
    <w:rsid w:val="001E5A6D"/>
    <w:rsid w:val="001E64E0"/>
    <w:rsid w:val="001E6829"/>
    <w:rsid w:val="001E6AC8"/>
    <w:rsid w:val="001E6CD1"/>
    <w:rsid w:val="001E73E8"/>
    <w:rsid w:val="001E768A"/>
    <w:rsid w:val="001F02A7"/>
    <w:rsid w:val="001F05EA"/>
    <w:rsid w:val="001F0945"/>
    <w:rsid w:val="001F09A8"/>
    <w:rsid w:val="001F1522"/>
    <w:rsid w:val="001F205E"/>
    <w:rsid w:val="001F2797"/>
    <w:rsid w:val="001F2CF4"/>
    <w:rsid w:val="001F408A"/>
    <w:rsid w:val="001F4802"/>
    <w:rsid w:val="001F49B4"/>
    <w:rsid w:val="001F5215"/>
    <w:rsid w:val="001F590B"/>
    <w:rsid w:val="001F5BD1"/>
    <w:rsid w:val="001F6047"/>
    <w:rsid w:val="001F60DB"/>
    <w:rsid w:val="001F623F"/>
    <w:rsid w:val="001F65F5"/>
    <w:rsid w:val="001FAC4E"/>
    <w:rsid w:val="002010EE"/>
    <w:rsid w:val="0020110A"/>
    <w:rsid w:val="00201413"/>
    <w:rsid w:val="00201D43"/>
    <w:rsid w:val="00202139"/>
    <w:rsid w:val="0020279A"/>
    <w:rsid w:val="002029E5"/>
    <w:rsid w:val="00202C1F"/>
    <w:rsid w:val="00202CF8"/>
    <w:rsid w:val="00203122"/>
    <w:rsid w:val="0020382C"/>
    <w:rsid w:val="00203901"/>
    <w:rsid w:val="00203B2E"/>
    <w:rsid w:val="0020408D"/>
    <w:rsid w:val="0020437A"/>
    <w:rsid w:val="00204565"/>
    <w:rsid w:val="002049F3"/>
    <w:rsid w:val="00205DEF"/>
    <w:rsid w:val="002069F5"/>
    <w:rsid w:val="00206D02"/>
    <w:rsid w:val="00207009"/>
    <w:rsid w:val="0020702D"/>
    <w:rsid w:val="002073EB"/>
    <w:rsid w:val="00207B8A"/>
    <w:rsid w:val="00207DF8"/>
    <w:rsid w:val="00207E38"/>
    <w:rsid w:val="00207F1E"/>
    <w:rsid w:val="0021096B"/>
    <w:rsid w:val="00210E6E"/>
    <w:rsid w:val="002112E5"/>
    <w:rsid w:val="0021154D"/>
    <w:rsid w:val="002119BD"/>
    <w:rsid w:val="00211EFA"/>
    <w:rsid w:val="00212504"/>
    <w:rsid w:val="00212512"/>
    <w:rsid w:val="00213128"/>
    <w:rsid w:val="002136FF"/>
    <w:rsid w:val="0021372A"/>
    <w:rsid w:val="002138D8"/>
    <w:rsid w:val="00213D2B"/>
    <w:rsid w:val="00213E73"/>
    <w:rsid w:val="00214ACE"/>
    <w:rsid w:val="00215633"/>
    <w:rsid w:val="00215E6F"/>
    <w:rsid w:val="00215F8B"/>
    <w:rsid w:val="0021605E"/>
    <w:rsid w:val="00217132"/>
    <w:rsid w:val="00217E70"/>
    <w:rsid w:val="00220A81"/>
    <w:rsid w:val="0022115B"/>
    <w:rsid w:val="00221D36"/>
    <w:rsid w:val="00221DE6"/>
    <w:rsid w:val="002220C4"/>
    <w:rsid w:val="00222F09"/>
    <w:rsid w:val="00222F5D"/>
    <w:rsid w:val="00224311"/>
    <w:rsid w:val="002247ED"/>
    <w:rsid w:val="00224EA8"/>
    <w:rsid w:val="00225077"/>
    <w:rsid w:val="002253FF"/>
    <w:rsid w:val="00225B60"/>
    <w:rsid w:val="00225C3B"/>
    <w:rsid w:val="00225D9A"/>
    <w:rsid w:val="00226524"/>
    <w:rsid w:val="00226BBA"/>
    <w:rsid w:val="0022723D"/>
    <w:rsid w:val="00227377"/>
    <w:rsid w:val="00227566"/>
    <w:rsid w:val="0022760A"/>
    <w:rsid w:val="00227758"/>
    <w:rsid w:val="00227D65"/>
    <w:rsid w:val="002304EC"/>
    <w:rsid w:val="00231F44"/>
    <w:rsid w:val="0023283E"/>
    <w:rsid w:val="00232C98"/>
    <w:rsid w:val="00232C9B"/>
    <w:rsid w:val="00233187"/>
    <w:rsid w:val="00233675"/>
    <w:rsid w:val="0023373F"/>
    <w:rsid w:val="00233B7E"/>
    <w:rsid w:val="002340AF"/>
    <w:rsid w:val="002355A4"/>
    <w:rsid w:val="002355FC"/>
    <w:rsid w:val="002361D0"/>
    <w:rsid w:val="00236DA2"/>
    <w:rsid w:val="00236F24"/>
    <w:rsid w:val="002372E6"/>
    <w:rsid w:val="00237E4B"/>
    <w:rsid w:val="00240385"/>
    <w:rsid w:val="002404B7"/>
    <w:rsid w:val="0024064C"/>
    <w:rsid w:val="00240E71"/>
    <w:rsid w:val="00241072"/>
    <w:rsid w:val="00242A85"/>
    <w:rsid w:val="00242F34"/>
    <w:rsid w:val="00243FE4"/>
    <w:rsid w:val="0024402F"/>
    <w:rsid w:val="00244249"/>
    <w:rsid w:val="00244544"/>
    <w:rsid w:val="002446AA"/>
    <w:rsid w:val="0024571F"/>
    <w:rsid w:val="0024620E"/>
    <w:rsid w:val="0024677E"/>
    <w:rsid w:val="0024695E"/>
    <w:rsid w:val="00246CF0"/>
    <w:rsid w:val="00247712"/>
    <w:rsid w:val="00247F40"/>
    <w:rsid w:val="00250191"/>
    <w:rsid w:val="0025061B"/>
    <w:rsid w:val="0025098F"/>
    <w:rsid w:val="00250B65"/>
    <w:rsid w:val="0025106F"/>
    <w:rsid w:val="0025111C"/>
    <w:rsid w:val="00251BA9"/>
    <w:rsid w:val="00252003"/>
    <w:rsid w:val="002520A1"/>
    <w:rsid w:val="002532F3"/>
    <w:rsid w:val="002541B3"/>
    <w:rsid w:val="00254745"/>
    <w:rsid w:val="0025474D"/>
    <w:rsid w:val="0025591B"/>
    <w:rsid w:val="00256203"/>
    <w:rsid w:val="002564F8"/>
    <w:rsid w:val="00257536"/>
    <w:rsid w:val="00257ACB"/>
    <w:rsid w:val="00257B46"/>
    <w:rsid w:val="002601C5"/>
    <w:rsid w:val="00260355"/>
    <w:rsid w:val="0026046C"/>
    <w:rsid w:val="00260C03"/>
    <w:rsid w:val="0026168E"/>
    <w:rsid w:val="00262A2E"/>
    <w:rsid w:val="00262DF1"/>
    <w:rsid w:val="00263681"/>
    <w:rsid w:val="0026395F"/>
    <w:rsid w:val="002639C6"/>
    <w:rsid w:val="00263A1B"/>
    <w:rsid w:val="00263CE8"/>
    <w:rsid w:val="00264145"/>
    <w:rsid w:val="002644EA"/>
    <w:rsid w:val="002648B5"/>
    <w:rsid w:val="00264B14"/>
    <w:rsid w:val="00265121"/>
    <w:rsid w:val="002651A9"/>
    <w:rsid w:val="00265206"/>
    <w:rsid w:val="00265F29"/>
    <w:rsid w:val="00266505"/>
    <w:rsid w:val="002671DA"/>
    <w:rsid w:val="00267358"/>
    <w:rsid w:val="002676CE"/>
    <w:rsid w:val="002701B7"/>
    <w:rsid w:val="00270B89"/>
    <w:rsid w:val="002718EF"/>
    <w:rsid w:val="0027219A"/>
    <w:rsid w:val="002729DE"/>
    <w:rsid w:val="00272AEC"/>
    <w:rsid w:val="00272F48"/>
    <w:rsid w:val="0027339A"/>
    <w:rsid w:val="00273697"/>
    <w:rsid w:val="00273C2B"/>
    <w:rsid w:val="002755A4"/>
    <w:rsid w:val="00275641"/>
    <w:rsid w:val="002757A1"/>
    <w:rsid w:val="00275F0E"/>
    <w:rsid w:val="00276B39"/>
    <w:rsid w:val="00276BF8"/>
    <w:rsid w:val="00277C10"/>
    <w:rsid w:val="00277C18"/>
    <w:rsid w:val="00280065"/>
    <w:rsid w:val="00280970"/>
    <w:rsid w:val="002810F3"/>
    <w:rsid w:val="0028128B"/>
    <w:rsid w:val="002817FF"/>
    <w:rsid w:val="00281877"/>
    <w:rsid w:val="00282092"/>
    <w:rsid w:val="00282AB7"/>
    <w:rsid w:val="00282BF7"/>
    <w:rsid w:val="00283617"/>
    <w:rsid w:val="002848CA"/>
    <w:rsid w:val="00285C59"/>
    <w:rsid w:val="0028603E"/>
    <w:rsid w:val="00286263"/>
    <w:rsid w:val="00286B5F"/>
    <w:rsid w:val="00286C32"/>
    <w:rsid w:val="002905D8"/>
    <w:rsid w:val="00290F94"/>
    <w:rsid w:val="002920B9"/>
    <w:rsid w:val="0029211D"/>
    <w:rsid w:val="00292192"/>
    <w:rsid w:val="002926AE"/>
    <w:rsid w:val="002928DA"/>
    <w:rsid w:val="00292F53"/>
    <w:rsid w:val="00293776"/>
    <w:rsid w:val="0029402E"/>
    <w:rsid w:val="00294D83"/>
    <w:rsid w:val="002951E8"/>
    <w:rsid w:val="00295819"/>
    <w:rsid w:val="00295870"/>
    <w:rsid w:val="00295C24"/>
    <w:rsid w:val="00295F7C"/>
    <w:rsid w:val="00296694"/>
    <w:rsid w:val="00296862"/>
    <w:rsid w:val="00296985"/>
    <w:rsid w:val="0029727F"/>
    <w:rsid w:val="002979CD"/>
    <w:rsid w:val="002A0C95"/>
    <w:rsid w:val="002A1109"/>
    <w:rsid w:val="002A1549"/>
    <w:rsid w:val="002A2474"/>
    <w:rsid w:val="002A2612"/>
    <w:rsid w:val="002A2D1E"/>
    <w:rsid w:val="002A37F0"/>
    <w:rsid w:val="002A3969"/>
    <w:rsid w:val="002A3A8F"/>
    <w:rsid w:val="002A3E13"/>
    <w:rsid w:val="002A4994"/>
    <w:rsid w:val="002A4C38"/>
    <w:rsid w:val="002A4C9D"/>
    <w:rsid w:val="002A5300"/>
    <w:rsid w:val="002A609A"/>
    <w:rsid w:val="002A60E2"/>
    <w:rsid w:val="002A63D9"/>
    <w:rsid w:val="002A6692"/>
    <w:rsid w:val="002A6738"/>
    <w:rsid w:val="002A6B17"/>
    <w:rsid w:val="002A6D45"/>
    <w:rsid w:val="002A770D"/>
    <w:rsid w:val="002A7B95"/>
    <w:rsid w:val="002A7D46"/>
    <w:rsid w:val="002B00CA"/>
    <w:rsid w:val="002B0768"/>
    <w:rsid w:val="002B08C6"/>
    <w:rsid w:val="002B0BE9"/>
    <w:rsid w:val="002B1575"/>
    <w:rsid w:val="002B1EFD"/>
    <w:rsid w:val="002B222A"/>
    <w:rsid w:val="002B27E6"/>
    <w:rsid w:val="002B37E2"/>
    <w:rsid w:val="002B3C06"/>
    <w:rsid w:val="002B50F7"/>
    <w:rsid w:val="002B54FC"/>
    <w:rsid w:val="002B5659"/>
    <w:rsid w:val="002B5A5E"/>
    <w:rsid w:val="002B5FAC"/>
    <w:rsid w:val="002B6863"/>
    <w:rsid w:val="002C00CE"/>
    <w:rsid w:val="002C0E18"/>
    <w:rsid w:val="002C1B9B"/>
    <w:rsid w:val="002C1F36"/>
    <w:rsid w:val="002C2059"/>
    <w:rsid w:val="002C24BB"/>
    <w:rsid w:val="002C2CAC"/>
    <w:rsid w:val="002C3068"/>
    <w:rsid w:val="002C388D"/>
    <w:rsid w:val="002C38E7"/>
    <w:rsid w:val="002C4B84"/>
    <w:rsid w:val="002C4F06"/>
    <w:rsid w:val="002C4F3F"/>
    <w:rsid w:val="002C4F81"/>
    <w:rsid w:val="002C5160"/>
    <w:rsid w:val="002C55BB"/>
    <w:rsid w:val="002C6429"/>
    <w:rsid w:val="002C6B5A"/>
    <w:rsid w:val="002C7177"/>
    <w:rsid w:val="002C747D"/>
    <w:rsid w:val="002C7B98"/>
    <w:rsid w:val="002D0017"/>
    <w:rsid w:val="002D033F"/>
    <w:rsid w:val="002D0709"/>
    <w:rsid w:val="002D1370"/>
    <w:rsid w:val="002D16D6"/>
    <w:rsid w:val="002D1B32"/>
    <w:rsid w:val="002D20A6"/>
    <w:rsid w:val="002D2836"/>
    <w:rsid w:val="002D2E84"/>
    <w:rsid w:val="002D38BC"/>
    <w:rsid w:val="002D3F0C"/>
    <w:rsid w:val="002D47CF"/>
    <w:rsid w:val="002D480D"/>
    <w:rsid w:val="002D5845"/>
    <w:rsid w:val="002D59A9"/>
    <w:rsid w:val="002D6DB8"/>
    <w:rsid w:val="002D7AB9"/>
    <w:rsid w:val="002D7F37"/>
    <w:rsid w:val="002E05EF"/>
    <w:rsid w:val="002E0619"/>
    <w:rsid w:val="002E086D"/>
    <w:rsid w:val="002E123F"/>
    <w:rsid w:val="002E2389"/>
    <w:rsid w:val="002E256B"/>
    <w:rsid w:val="002E2EF5"/>
    <w:rsid w:val="002E2FE1"/>
    <w:rsid w:val="002E632C"/>
    <w:rsid w:val="002E67D0"/>
    <w:rsid w:val="002E7030"/>
    <w:rsid w:val="002E7ACB"/>
    <w:rsid w:val="002E7C5D"/>
    <w:rsid w:val="002F02B0"/>
    <w:rsid w:val="002F05BF"/>
    <w:rsid w:val="002F0D84"/>
    <w:rsid w:val="002F153D"/>
    <w:rsid w:val="002F2098"/>
    <w:rsid w:val="002F2232"/>
    <w:rsid w:val="002F239F"/>
    <w:rsid w:val="002F2CFC"/>
    <w:rsid w:val="002F3633"/>
    <w:rsid w:val="002F4301"/>
    <w:rsid w:val="002F47E4"/>
    <w:rsid w:val="002F48C3"/>
    <w:rsid w:val="002F4912"/>
    <w:rsid w:val="002F497D"/>
    <w:rsid w:val="002F508B"/>
    <w:rsid w:val="002F57B8"/>
    <w:rsid w:val="002F5DAA"/>
    <w:rsid w:val="002F645C"/>
    <w:rsid w:val="002F6584"/>
    <w:rsid w:val="002F66A5"/>
    <w:rsid w:val="002F6721"/>
    <w:rsid w:val="002F6B4A"/>
    <w:rsid w:val="002F6BAD"/>
    <w:rsid w:val="002F6C47"/>
    <w:rsid w:val="002F7421"/>
    <w:rsid w:val="002F7975"/>
    <w:rsid w:val="00300196"/>
    <w:rsid w:val="00301D2A"/>
    <w:rsid w:val="00301DBD"/>
    <w:rsid w:val="00302266"/>
    <w:rsid w:val="0030285E"/>
    <w:rsid w:val="00302DCA"/>
    <w:rsid w:val="00302E49"/>
    <w:rsid w:val="00302E5A"/>
    <w:rsid w:val="003031C5"/>
    <w:rsid w:val="00303AFE"/>
    <w:rsid w:val="003043AD"/>
    <w:rsid w:val="0030477A"/>
    <w:rsid w:val="003051F2"/>
    <w:rsid w:val="00305521"/>
    <w:rsid w:val="00305F10"/>
    <w:rsid w:val="00306458"/>
    <w:rsid w:val="00306B14"/>
    <w:rsid w:val="00306F3E"/>
    <w:rsid w:val="00307293"/>
    <w:rsid w:val="003072A1"/>
    <w:rsid w:val="00307489"/>
    <w:rsid w:val="00307A5B"/>
    <w:rsid w:val="00310614"/>
    <w:rsid w:val="00310BFC"/>
    <w:rsid w:val="003112DF"/>
    <w:rsid w:val="003114BC"/>
    <w:rsid w:val="00311876"/>
    <w:rsid w:val="00312A40"/>
    <w:rsid w:val="0031310A"/>
    <w:rsid w:val="00313476"/>
    <w:rsid w:val="00313939"/>
    <w:rsid w:val="00313F06"/>
    <w:rsid w:val="00314944"/>
    <w:rsid w:val="00314BDF"/>
    <w:rsid w:val="00314CBD"/>
    <w:rsid w:val="00314D16"/>
    <w:rsid w:val="0031547B"/>
    <w:rsid w:val="00316B76"/>
    <w:rsid w:val="00316BE1"/>
    <w:rsid w:val="00316C13"/>
    <w:rsid w:val="00316CD2"/>
    <w:rsid w:val="00317CA1"/>
    <w:rsid w:val="00320A93"/>
    <w:rsid w:val="00321BFF"/>
    <w:rsid w:val="00321EA9"/>
    <w:rsid w:val="00322A0B"/>
    <w:rsid w:val="003234E7"/>
    <w:rsid w:val="00323BB0"/>
    <w:rsid w:val="00324666"/>
    <w:rsid w:val="00324E36"/>
    <w:rsid w:val="00326533"/>
    <w:rsid w:val="0032673E"/>
    <w:rsid w:val="00327965"/>
    <w:rsid w:val="00327C8D"/>
    <w:rsid w:val="0033001A"/>
    <w:rsid w:val="003304BE"/>
    <w:rsid w:val="00330912"/>
    <w:rsid w:val="003312F8"/>
    <w:rsid w:val="00331A8C"/>
    <w:rsid w:val="00331D54"/>
    <w:rsid w:val="00332238"/>
    <w:rsid w:val="003323DD"/>
    <w:rsid w:val="0033264D"/>
    <w:rsid w:val="003328CE"/>
    <w:rsid w:val="00332FEB"/>
    <w:rsid w:val="003335E7"/>
    <w:rsid w:val="003341E6"/>
    <w:rsid w:val="00334483"/>
    <w:rsid w:val="0033477E"/>
    <w:rsid w:val="00334FFF"/>
    <w:rsid w:val="003350F7"/>
    <w:rsid w:val="003359B6"/>
    <w:rsid w:val="003363F5"/>
    <w:rsid w:val="003369FE"/>
    <w:rsid w:val="0033706B"/>
    <w:rsid w:val="00337254"/>
    <w:rsid w:val="00337BB6"/>
    <w:rsid w:val="00337E67"/>
    <w:rsid w:val="00340896"/>
    <w:rsid w:val="003421BB"/>
    <w:rsid w:val="0034270B"/>
    <w:rsid w:val="003429C1"/>
    <w:rsid w:val="00343CF5"/>
    <w:rsid w:val="00344DB3"/>
    <w:rsid w:val="00344F36"/>
    <w:rsid w:val="00345B91"/>
    <w:rsid w:val="00345D51"/>
    <w:rsid w:val="00347EA7"/>
    <w:rsid w:val="0035059A"/>
    <w:rsid w:val="00351058"/>
    <w:rsid w:val="00351392"/>
    <w:rsid w:val="003522FF"/>
    <w:rsid w:val="003524B8"/>
    <w:rsid w:val="003525B3"/>
    <w:rsid w:val="00352BBB"/>
    <w:rsid w:val="00352C73"/>
    <w:rsid w:val="00352CB3"/>
    <w:rsid w:val="00352F83"/>
    <w:rsid w:val="00353138"/>
    <w:rsid w:val="00353588"/>
    <w:rsid w:val="00353E8C"/>
    <w:rsid w:val="00353F1C"/>
    <w:rsid w:val="0035418D"/>
    <w:rsid w:val="00354227"/>
    <w:rsid w:val="003553BA"/>
    <w:rsid w:val="00356344"/>
    <w:rsid w:val="003565B1"/>
    <w:rsid w:val="00360BDD"/>
    <w:rsid w:val="00360C57"/>
    <w:rsid w:val="003616C3"/>
    <w:rsid w:val="00361D4F"/>
    <w:rsid w:val="00363973"/>
    <w:rsid w:val="003644F4"/>
    <w:rsid w:val="00364CB6"/>
    <w:rsid w:val="00365029"/>
    <w:rsid w:val="0036513E"/>
    <w:rsid w:val="00365C5C"/>
    <w:rsid w:val="00366031"/>
    <w:rsid w:val="00366094"/>
    <w:rsid w:val="003665A3"/>
    <w:rsid w:val="003667F1"/>
    <w:rsid w:val="0036749B"/>
    <w:rsid w:val="003678D6"/>
    <w:rsid w:val="003678EC"/>
    <w:rsid w:val="0037025D"/>
    <w:rsid w:val="00370829"/>
    <w:rsid w:val="00370C35"/>
    <w:rsid w:val="00371D8D"/>
    <w:rsid w:val="00371DFE"/>
    <w:rsid w:val="00371F43"/>
    <w:rsid w:val="003721B3"/>
    <w:rsid w:val="0037255E"/>
    <w:rsid w:val="0037259D"/>
    <w:rsid w:val="00372A73"/>
    <w:rsid w:val="0037308D"/>
    <w:rsid w:val="00373721"/>
    <w:rsid w:val="00373978"/>
    <w:rsid w:val="00373A6B"/>
    <w:rsid w:val="00373D85"/>
    <w:rsid w:val="003748FD"/>
    <w:rsid w:val="00374C87"/>
    <w:rsid w:val="00374FC2"/>
    <w:rsid w:val="0037523D"/>
    <w:rsid w:val="00375F2A"/>
    <w:rsid w:val="00376A0E"/>
    <w:rsid w:val="0037747E"/>
    <w:rsid w:val="003776AB"/>
    <w:rsid w:val="003808B3"/>
    <w:rsid w:val="003814DE"/>
    <w:rsid w:val="003814EF"/>
    <w:rsid w:val="00381506"/>
    <w:rsid w:val="00381788"/>
    <w:rsid w:val="00381FD3"/>
    <w:rsid w:val="00383713"/>
    <w:rsid w:val="003838A0"/>
    <w:rsid w:val="00383C48"/>
    <w:rsid w:val="00384CB1"/>
    <w:rsid w:val="00384E7F"/>
    <w:rsid w:val="00384F29"/>
    <w:rsid w:val="00385A22"/>
    <w:rsid w:val="00386125"/>
    <w:rsid w:val="00386212"/>
    <w:rsid w:val="00386A91"/>
    <w:rsid w:val="00387DD5"/>
    <w:rsid w:val="00387F5D"/>
    <w:rsid w:val="00387FA5"/>
    <w:rsid w:val="00390275"/>
    <w:rsid w:val="003907C8"/>
    <w:rsid w:val="00390BF0"/>
    <w:rsid w:val="00390E77"/>
    <w:rsid w:val="00391057"/>
    <w:rsid w:val="0039179F"/>
    <w:rsid w:val="003922A7"/>
    <w:rsid w:val="0039288C"/>
    <w:rsid w:val="003928D4"/>
    <w:rsid w:val="00392A21"/>
    <w:rsid w:val="00393728"/>
    <w:rsid w:val="003946E2"/>
    <w:rsid w:val="00395C20"/>
    <w:rsid w:val="00395D87"/>
    <w:rsid w:val="0039634E"/>
    <w:rsid w:val="003965AC"/>
    <w:rsid w:val="0039696F"/>
    <w:rsid w:val="003970B4"/>
    <w:rsid w:val="0039746B"/>
    <w:rsid w:val="00397EE7"/>
    <w:rsid w:val="003A0BF4"/>
    <w:rsid w:val="003A1724"/>
    <w:rsid w:val="003A18D1"/>
    <w:rsid w:val="003A1E39"/>
    <w:rsid w:val="003A21B1"/>
    <w:rsid w:val="003A2597"/>
    <w:rsid w:val="003A2914"/>
    <w:rsid w:val="003A2B09"/>
    <w:rsid w:val="003A32EA"/>
    <w:rsid w:val="003A43A2"/>
    <w:rsid w:val="003A4574"/>
    <w:rsid w:val="003A4A55"/>
    <w:rsid w:val="003A4FD4"/>
    <w:rsid w:val="003A596C"/>
    <w:rsid w:val="003A5EA1"/>
    <w:rsid w:val="003A6B39"/>
    <w:rsid w:val="003A7593"/>
    <w:rsid w:val="003A7D5C"/>
    <w:rsid w:val="003B0601"/>
    <w:rsid w:val="003B0B2D"/>
    <w:rsid w:val="003B152F"/>
    <w:rsid w:val="003B25B5"/>
    <w:rsid w:val="003B26E7"/>
    <w:rsid w:val="003B2CB5"/>
    <w:rsid w:val="003B372C"/>
    <w:rsid w:val="003B4B94"/>
    <w:rsid w:val="003B4C74"/>
    <w:rsid w:val="003B50EA"/>
    <w:rsid w:val="003B63B7"/>
    <w:rsid w:val="003B6ACC"/>
    <w:rsid w:val="003B720B"/>
    <w:rsid w:val="003B72C2"/>
    <w:rsid w:val="003B764D"/>
    <w:rsid w:val="003C027B"/>
    <w:rsid w:val="003C08D2"/>
    <w:rsid w:val="003C18C0"/>
    <w:rsid w:val="003C1CD3"/>
    <w:rsid w:val="003C21FE"/>
    <w:rsid w:val="003C248C"/>
    <w:rsid w:val="003C31D8"/>
    <w:rsid w:val="003C3465"/>
    <w:rsid w:val="003C3DFD"/>
    <w:rsid w:val="003C4435"/>
    <w:rsid w:val="003C54E3"/>
    <w:rsid w:val="003C56F0"/>
    <w:rsid w:val="003C5E4C"/>
    <w:rsid w:val="003C623A"/>
    <w:rsid w:val="003C6373"/>
    <w:rsid w:val="003C6835"/>
    <w:rsid w:val="003C6C08"/>
    <w:rsid w:val="003C70FB"/>
    <w:rsid w:val="003C72E4"/>
    <w:rsid w:val="003D080A"/>
    <w:rsid w:val="003D0DC5"/>
    <w:rsid w:val="003D1033"/>
    <w:rsid w:val="003D11F7"/>
    <w:rsid w:val="003D18FB"/>
    <w:rsid w:val="003D1FF0"/>
    <w:rsid w:val="003D21AC"/>
    <w:rsid w:val="003D2B3D"/>
    <w:rsid w:val="003D3586"/>
    <w:rsid w:val="003D3925"/>
    <w:rsid w:val="003D39FB"/>
    <w:rsid w:val="003D4517"/>
    <w:rsid w:val="003D5AEB"/>
    <w:rsid w:val="003D5D7C"/>
    <w:rsid w:val="003D6545"/>
    <w:rsid w:val="003D69C9"/>
    <w:rsid w:val="003D70A2"/>
    <w:rsid w:val="003D7C95"/>
    <w:rsid w:val="003D7F7D"/>
    <w:rsid w:val="003E1857"/>
    <w:rsid w:val="003E1EE8"/>
    <w:rsid w:val="003E25F6"/>
    <w:rsid w:val="003E2D08"/>
    <w:rsid w:val="003E3117"/>
    <w:rsid w:val="003E34EC"/>
    <w:rsid w:val="003E3B5E"/>
    <w:rsid w:val="003E43D2"/>
    <w:rsid w:val="003E4670"/>
    <w:rsid w:val="003E4F5C"/>
    <w:rsid w:val="003E5D21"/>
    <w:rsid w:val="003E75DC"/>
    <w:rsid w:val="003F0E18"/>
    <w:rsid w:val="003F0EE3"/>
    <w:rsid w:val="003F14B8"/>
    <w:rsid w:val="003F1B09"/>
    <w:rsid w:val="003F233D"/>
    <w:rsid w:val="003F2AD9"/>
    <w:rsid w:val="003F3289"/>
    <w:rsid w:val="003F3DA0"/>
    <w:rsid w:val="003F43FE"/>
    <w:rsid w:val="003F5AC8"/>
    <w:rsid w:val="003F5B0D"/>
    <w:rsid w:val="003F5CC5"/>
    <w:rsid w:val="003F653F"/>
    <w:rsid w:val="003F6A6A"/>
    <w:rsid w:val="003F6AEE"/>
    <w:rsid w:val="003F6B11"/>
    <w:rsid w:val="003F6D95"/>
    <w:rsid w:val="003F7741"/>
    <w:rsid w:val="003F775E"/>
    <w:rsid w:val="003F78F9"/>
    <w:rsid w:val="003F7E35"/>
    <w:rsid w:val="003F7FDA"/>
    <w:rsid w:val="00401622"/>
    <w:rsid w:val="00401701"/>
    <w:rsid w:val="00401774"/>
    <w:rsid w:val="00401A0C"/>
    <w:rsid w:val="00401CE8"/>
    <w:rsid w:val="00402903"/>
    <w:rsid w:val="0040339B"/>
    <w:rsid w:val="004033BE"/>
    <w:rsid w:val="00403AC1"/>
    <w:rsid w:val="00403C79"/>
    <w:rsid w:val="00404A08"/>
    <w:rsid w:val="004057D6"/>
    <w:rsid w:val="00405D19"/>
    <w:rsid w:val="0040634E"/>
    <w:rsid w:val="00406487"/>
    <w:rsid w:val="00407691"/>
    <w:rsid w:val="0040798B"/>
    <w:rsid w:val="004102F2"/>
    <w:rsid w:val="00410C69"/>
    <w:rsid w:val="00410F5E"/>
    <w:rsid w:val="00410FE1"/>
    <w:rsid w:val="00411506"/>
    <w:rsid w:val="0041161B"/>
    <w:rsid w:val="00411981"/>
    <w:rsid w:val="00412065"/>
    <w:rsid w:val="00412868"/>
    <w:rsid w:val="004129C4"/>
    <w:rsid w:val="00412FA3"/>
    <w:rsid w:val="004134C2"/>
    <w:rsid w:val="004147E4"/>
    <w:rsid w:val="00414D93"/>
    <w:rsid w:val="00415AA0"/>
    <w:rsid w:val="00415B51"/>
    <w:rsid w:val="00415C17"/>
    <w:rsid w:val="00416848"/>
    <w:rsid w:val="004172FD"/>
    <w:rsid w:val="00417AF6"/>
    <w:rsid w:val="00420890"/>
    <w:rsid w:val="00420E37"/>
    <w:rsid w:val="00421317"/>
    <w:rsid w:val="00421A47"/>
    <w:rsid w:val="00421C5B"/>
    <w:rsid w:val="0042212D"/>
    <w:rsid w:val="00422F4F"/>
    <w:rsid w:val="0042308A"/>
    <w:rsid w:val="0042317D"/>
    <w:rsid w:val="00423854"/>
    <w:rsid w:val="004238A4"/>
    <w:rsid w:val="0042467E"/>
    <w:rsid w:val="004258C4"/>
    <w:rsid w:val="004258D8"/>
    <w:rsid w:val="0042591D"/>
    <w:rsid w:val="00425B0D"/>
    <w:rsid w:val="00425BBA"/>
    <w:rsid w:val="00426080"/>
    <w:rsid w:val="0042626B"/>
    <w:rsid w:val="00426337"/>
    <w:rsid w:val="00426C94"/>
    <w:rsid w:val="004275F9"/>
    <w:rsid w:val="0043010A"/>
    <w:rsid w:val="00430F1E"/>
    <w:rsid w:val="004311A5"/>
    <w:rsid w:val="004316CE"/>
    <w:rsid w:val="00431762"/>
    <w:rsid w:val="00431D4A"/>
    <w:rsid w:val="004327D8"/>
    <w:rsid w:val="00432891"/>
    <w:rsid w:val="00433308"/>
    <w:rsid w:val="0043335B"/>
    <w:rsid w:val="00433F95"/>
    <w:rsid w:val="00434416"/>
    <w:rsid w:val="004345D6"/>
    <w:rsid w:val="0043482E"/>
    <w:rsid w:val="004358B0"/>
    <w:rsid w:val="00436B62"/>
    <w:rsid w:val="00436CD9"/>
    <w:rsid w:val="00436F86"/>
    <w:rsid w:val="00437128"/>
    <w:rsid w:val="004372CF"/>
    <w:rsid w:val="00437512"/>
    <w:rsid w:val="00437D58"/>
    <w:rsid w:val="00437DCA"/>
    <w:rsid w:val="0044006F"/>
    <w:rsid w:val="0044029A"/>
    <w:rsid w:val="004404A5"/>
    <w:rsid w:val="00440557"/>
    <w:rsid w:val="004419A9"/>
    <w:rsid w:val="00441DDE"/>
    <w:rsid w:val="00441F98"/>
    <w:rsid w:val="004420C4"/>
    <w:rsid w:val="00442115"/>
    <w:rsid w:val="00442D5D"/>
    <w:rsid w:val="00442E36"/>
    <w:rsid w:val="004434CF"/>
    <w:rsid w:val="0044418D"/>
    <w:rsid w:val="004441F0"/>
    <w:rsid w:val="004444D7"/>
    <w:rsid w:val="00444D6D"/>
    <w:rsid w:val="00444F33"/>
    <w:rsid w:val="00447AD6"/>
    <w:rsid w:val="00447CC1"/>
    <w:rsid w:val="00450657"/>
    <w:rsid w:val="00452049"/>
    <w:rsid w:val="00452471"/>
    <w:rsid w:val="00452522"/>
    <w:rsid w:val="00452681"/>
    <w:rsid w:val="004529E2"/>
    <w:rsid w:val="00454840"/>
    <w:rsid w:val="00454977"/>
    <w:rsid w:val="004549A0"/>
    <w:rsid w:val="00455644"/>
    <w:rsid w:val="00455D55"/>
    <w:rsid w:val="004573EC"/>
    <w:rsid w:val="00457760"/>
    <w:rsid w:val="00457768"/>
    <w:rsid w:val="00460B59"/>
    <w:rsid w:val="00460C45"/>
    <w:rsid w:val="0046173A"/>
    <w:rsid w:val="004633A7"/>
    <w:rsid w:val="004633FA"/>
    <w:rsid w:val="004642C1"/>
    <w:rsid w:val="004647EB"/>
    <w:rsid w:val="004648A3"/>
    <w:rsid w:val="00464ADE"/>
    <w:rsid w:val="00465D1B"/>
    <w:rsid w:val="004664BF"/>
    <w:rsid w:val="004664C2"/>
    <w:rsid w:val="00466E07"/>
    <w:rsid w:val="00466FC2"/>
    <w:rsid w:val="004675D6"/>
    <w:rsid w:val="0046773E"/>
    <w:rsid w:val="004701B7"/>
    <w:rsid w:val="00470575"/>
    <w:rsid w:val="00471EF9"/>
    <w:rsid w:val="004722A0"/>
    <w:rsid w:val="0047547C"/>
    <w:rsid w:val="00475907"/>
    <w:rsid w:val="00475C06"/>
    <w:rsid w:val="00475DFB"/>
    <w:rsid w:val="00475F46"/>
    <w:rsid w:val="004763CE"/>
    <w:rsid w:val="00476CC5"/>
    <w:rsid w:val="00477E01"/>
    <w:rsid w:val="00477F6A"/>
    <w:rsid w:val="00480088"/>
    <w:rsid w:val="004802BB"/>
    <w:rsid w:val="004820AF"/>
    <w:rsid w:val="00483552"/>
    <w:rsid w:val="00483B7C"/>
    <w:rsid w:val="00484137"/>
    <w:rsid w:val="00484D38"/>
    <w:rsid w:val="00484D81"/>
    <w:rsid w:val="00484FF2"/>
    <w:rsid w:val="004850AD"/>
    <w:rsid w:val="00485993"/>
    <w:rsid w:val="00485F74"/>
    <w:rsid w:val="0048676F"/>
    <w:rsid w:val="00486AF9"/>
    <w:rsid w:val="00486DB3"/>
    <w:rsid w:val="00486DE0"/>
    <w:rsid w:val="00487BBC"/>
    <w:rsid w:val="004903C5"/>
    <w:rsid w:val="004905EF"/>
    <w:rsid w:val="0049068F"/>
    <w:rsid w:val="004908D1"/>
    <w:rsid w:val="00490D80"/>
    <w:rsid w:val="00490E9A"/>
    <w:rsid w:val="00490F56"/>
    <w:rsid w:val="004910A3"/>
    <w:rsid w:val="00492015"/>
    <w:rsid w:val="004921C3"/>
    <w:rsid w:val="004924BE"/>
    <w:rsid w:val="00492E6E"/>
    <w:rsid w:val="004937FF"/>
    <w:rsid w:val="00493AB8"/>
    <w:rsid w:val="00493ADA"/>
    <w:rsid w:val="004941C3"/>
    <w:rsid w:val="0049456C"/>
    <w:rsid w:val="0049484F"/>
    <w:rsid w:val="004968BC"/>
    <w:rsid w:val="00496A34"/>
    <w:rsid w:val="00497552"/>
    <w:rsid w:val="00497CEC"/>
    <w:rsid w:val="004A0CCE"/>
    <w:rsid w:val="004A14B5"/>
    <w:rsid w:val="004A18DB"/>
    <w:rsid w:val="004A1CAA"/>
    <w:rsid w:val="004A205A"/>
    <w:rsid w:val="004A221F"/>
    <w:rsid w:val="004A2591"/>
    <w:rsid w:val="004A2A92"/>
    <w:rsid w:val="004A34A4"/>
    <w:rsid w:val="004A44C6"/>
    <w:rsid w:val="004A44FD"/>
    <w:rsid w:val="004A45E3"/>
    <w:rsid w:val="004A5200"/>
    <w:rsid w:val="004A5790"/>
    <w:rsid w:val="004A59DE"/>
    <w:rsid w:val="004A64A6"/>
    <w:rsid w:val="004A68AC"/>
    <w:rsid w:val="004A6C38"/>
    <w:rsid w:val="004A6D90"/>
    <w:rsid w:val="004B02FA"/>
    <w:rsid w:val="004B0377"/>
    <w:rsid w:val="004B0882"/>
    <w:rsid w:val="004B0ED6"/>
    <w:rsid w:val="004B12CE"/>
    <w:rsid w:val="004B133A"/>
    <w:rsid w:val="004B197F"/>
    <w:rsid w:val="004B25C4"/>
    <w:rsid w:val="004B2C24"/>
    <w:rsid w:val="004B3160"/>
    <w:rsid w:val="004B32D7"/>
    <w:rsid w:val="004B3732"/>
    <w:rsid w:val="004B47A5"/>
    <w:rsid w:val="004B53B1"/>
    <w:rsid w:val="004B58E5"/>
    <w:rsid w:val="004B5B53"/>
    <w:rsid w:val="004B5BD1"/>
    <w:rsid w:val="004B5FE5"/>
    <w:rsid w:val="004B61F7"/>
    <w:rsid w:val="004B7129"/>
    <w:rsid w:val="004B7388"/>
    <w:rsid w:val="004B7BB7"/>
    <w:rsid w:val="004B7F3B"/>
    <w:rsid w:val="004C0558"/>
    <w:rsid w:val="004C0D1A"/>
    <w:rsid w:val="004C0DCF"/>
    <w:rsid w:val="004C11ED"/>
    <w:rsid w:val="004C1BA4"/>
    <w:rsid w:val="004C1BBE"/>
    <w:rsid w:val="004C2354"/>
    <w:rsid w:val="004C2BAE"/>
    <w:rsid w:val="004C33C5"/>
    <w:rsid w:val="004C33D6"/>
    <w:rsid w:val="004C3BE0"/>
    <w:rsid w:val="004C509A"/>
    <w:rsid w:val="004C5524"/>
    <w:rsid w:val="004C6395"/>
    <w:rsid w:val="004C7B3F"/>
    <w:rsid w:val="004C7E37"/>
    <w:rsid w:val="004D02A2"/>
    <w:rsid w:val="004D0CEA"/>
    <w:rsid w:val="004D0DA0"/>
    <w:rsid w:val="004D2DCC"/>
    <w:rsid w:val="004D2E2D"/>
    <w:rsid w:val="004D368E"/>
    <w:rsid w:val="004D4671"/>
    <w:rsid w:val="004D475A"/>
    <w:rsid w:val="004D477A"/>
    <w:rsid w:val="004D5850"/>
    <w:rsid w:val="004D5EEA"/>
    <w:rsid w:val="004D633F"/>
    <w:rsid w:val="004D64CE"/>
    <w:rsid w:val="004D6705"/>
    <w:rsid w:val="004D76F4"/>
    <w:rsid w:val="004E04CD"/>
    <w:rsid w:val="004E080B"/>
    <w:rsid w:val="004E175E"/>
    <w:rsid w:val="004E1C87"/>
    <w:rsid w:val="004E1EBB"/>
    <w:rsid w:val="004E1F7A"/>
    <w:rsid w:val="004E2831"/>
    <w:rsid w:val="004E2B70"/>
    <w:rsid w:val="004E4755"/>
    <w:rsid w:val="004E495E"/>
    <w:rsid w:val="004E4B49"/>
    <w:rsid w:val="004E5302"/>
    <w:rsid w:val="004E60AB"/>
    <w:rsid w:val="004E6207"/>
    <w:rsid w:val="004E691C"/>
    <w:rsid w:val="004E74AC"/>
    <w:rsid w:val="004E7F44"/>
    <w:rsid w:val="004F048C"/>
    <w:rsid w:val="004F0577"/>
    <w:rsid w:val="004F0885"/>
    <w:rsid w:val="004F0913"/>
    <w:rsid w:val="004F0D62"/>
    <w:rsid w:val="004F1F05"/>
    <w:rsid w:val="004F2B1F"/>
    <w:rsid w:val="004F3A39"/>
    <w:rsid w:val="004F5ADE"/>
    <w:rsid w:val="004F60A4"/>
    <w:rsid w:val="004F665E"/>
    <w:rsid w:val="004F69AA"/>
    <w:rsid w:val="004F71A4"/>
    <w:rsid w:val="004F75FA"/>
    <w:rsid w:val="00500001"/>
    <w:rsid w:val="00500BDD"/>
    <w:rsid w:val="00501157"/>
    <w:rsid w:val="005018FF"/>
    <w:rsid w:val="005019F5"/>
    <w:rsid w:val="005022B5"/>
    <w:rsid w:val="0050368E"/>
    <w:rsid w:val="00503759"/>
    <w:rsid w:val="005056EE"/>
    <w:rsid w:val="00505ACD"/>
    <w:rsid w:val="00505E1B"/>
    <w:rsid w:val="00506E93"/>
    <w:rsid w:val="00507861"/>
    <w:rsid w:val="00507E1A"/>
    <w:rsid w:val="005105EF"/>
    <w:rsid w:val="00510F7E"/>
    <w:rsid w:val="005112D7"/>
    <w:rsid w:val="0051188D"/>
    <w:rsid w:val="00511D7A"/>
    <w:rsid w:val="00511E3E"/>
    <w:rsid w:val="00512AA8"/>
    <w:rsid w:val="00512B08"/>
    <w:rsid w:val="00512F03"/>
    <w:rsid w:val="00513372"/>
    <w:rsid w:val="005138A9"/>
    <w:rsid w:val="00514960"/>
    <w:rsid w:val="0051520C"/>
    <w:rsid w:val="00516104"/>
    <w:rsid w:val="00516542"/>
    <w:rsid w:val="00517D63"/>
    <w:rsid w:val="00520531"/>
    <w:rsid w:val="00520628"/>
    <w:rsid w:val="00520D06"/>
    <w:rsid w:val="00520E32"/>
    <w:rsid w:val="00521392"/>
    <w:rsid w:val="00521478"/>
    <w:rsid w:val="0052183D"/>
    <w:rsid w:val="00521883"/>
    <w:rsid w:val="0052238C"/>
    <w:rsid w:val="00522AD8"/>
    <w:rsid w:val="00522E77"/>
    <w:rsid w:val="00523385"/>
    <w:rsid w:val="005237AD"/>
    <w:rsid w:val="005238E8"/>
    <w:rsid w:val="00523E47"/>
    <w:rsid w:val="00523E69"/>
    <w:rsid w:val="0052437F"/>
    <w:rsid w:val="00524455"/>
    <w:rsid w:val="005244D4"/>
    <w:rsid w:val="00524790"/>
    <w:rsid w:val="005252AE"/>
    <w:rsid w:val="0052580E"/>
    <w:rsid w:val="00525D96"/>
    <w:rsid w:val="0052616D"/>
    <w:rsid w:val="005269F0"/>
    <w:rsid w:val="00526BC2"/>
    <w:rsid w:val="00527DF4"/>
    <w:rsid w:val="0053010B"/>
    <w:rsid w:val="005308AB"/>
    <w:rsid w:val="00531E4A"/>
    <w:rsid w:val="0053243C"/>
    <w:rsid w:val="0053251B"/>
    <w:rsid w:val="00532751"/>
    <w:rsid w:val="00532B45"/>
    <w:rsid w:val="00532C81"/>
    <w:rsid w:val="005339F1"/>
    <w:rsid w:val="00533C6E"/>
    <w:rsid w:val="00534D9E"/>
    <w:rsid w:val="00534EFD"/>
    <w:rsid w:val="00535475"/>
    <w:rsid w:val="00535C47"/>
    <w:rsid w:val="00535D47"/>
    <w:rsid w:val="00536952"/>
    <w:rsid w:val="005373FE"/>
    <w:rsid w:val="00537C8B"/>
    <w:rsid w:val="00537F95"/>
    <w:rsid w:val="0054032B"/>
    <w:rsid w:val="00540A5F"/>
    <w:rsid w:val="00540B7F"/>
    <w:rsid w:val="00541C4C"/>
    <w:rsid w:val="005439C8"/>
    <w:rsid w:val="00543FFE"/>
    <w:rsid w:val="005440E9"/>
    <w:rsid w:val="00544472"/>
    <w:rsid w:val="00544B53"/>
    <w:rsid w:val="00544B6C"/>
    <w:rsid w:val="00544EC0"/>
    <w:rsid w:val="00545217"/>
    <w:rsid w:val="00545771"/>
    <w:rsid w:val="005459B5"/>
    <w:rsid w:val="00545A6A"/>
    <w:rsid w:val="00545A9A"/>
    <w:rsid w:val="00545F51"/>
    <w:rsid w:val="00547644"/>
    <w:rsid w:val="0055089C"/>
    <w:rsid w:val="005512EA"/>
    <w:rsid w:val="0055142C"/>
    <w:rsid w:val="0055190D"/>
    <w:rsid w:val="00551ACD"/>
    <w:rsid w:val="00551D26"/>
    <w:rsid w:val="00552282"/>
    <w:rsid w:val="00552292"/>
    <w:rsid w:val="005530F9"/>
    <w:rsid w:val="005530FC"/>
    <w:rsid w:val="00554726"/>
    <w:rsid w:val="00554A0F"/>
    <w:rsid w:val="00554D68"/>
    <w:rsid w:val="005555E4"/>
    <w:rsid w:val="00555DAF"/>
    <w:rsid w:val="00556F88"/>
    <w:rsid w:val="005605BA"/>
    <w:rsid w:val="005606EF"/>
    <w:rsid w:val="00560A24"/>
    <w:rsid w:val="00561122"/>
    <w:rsid w:val="00561574"/>
    <w:rsid w:val="00561DB4"/>
    <w:rsid w:val="00561E08"/>
    <w:rsid w:val="005620DD"/>
    <w:rsid w:val="005623A9"/>
    <w:rsid w:val="00562518"/>
    <w:rsid w:val="00562566"/>
    <w:rsid w:val="00562D55"/>
    <w:rsid w:val="00563040"/>
    <w:rsid w:val="00563564"/>
    <w:rsid w:val="00563CE7"/>
    <w:rsid w:val="00563E07"/>
    <w:rsid w:val="0056407A"/>
    <w:rsid w:val="0056416B"/>
    <w:rsid w:val="00564536"/>
    <w:rsid w:val="005651A2"/>
    <w:rsid w:val="005652E6"/>
    <w:rsid w:val="0056550B"/>
    <w:rsid w:val="00565E41"/>
    <w:rsid w:val="00566546"/>
    <w:rsid w:val="00566AB7"/>
    <w:rsid w:val="00566E88"/>
    <w:rsid w:val="00567165"/>
    <w:rsid w:val="00567198"/>
    <w:rsid w:val="005676BF"/>
    <w:rsid w:val="00567C44"/>
    <w:rsid w:val="0057066C"/>
    <w:rsid w:val="005712AF"/>
    <w:rsid w:val="00571318"/>
    <w:rsid w:val="00571770"/>
    <w:rsid w:val="0057201F"/>
    <w:rsid w:val="00572498"/>
    <w:rsid w:val="00572923"/>
    <w:rsid w:val="0057322B"/>
    <w:rsid w:val="00573447"/>
    <w:rsid w:val="00573504"/>
    <w:rsid w:val="00573CC7"/>
    <w:rsid w:val="00573F3A"/>
    <w:rsid w:val="00573FBF"/>
    <w:rsid w:val="0057457A"/>
    <w:rsid w:val="00574E26"/>
    <w:rsid w:val="00575AA4"/>
    <w:rsid w:val="00575DF1"/>
    <w:rsid w:val="00576C01"/>
    <w:rsid w:val="00577300"/>
    <w:rsid w:val="005773F9"/>
    <w:rsid w:val="00577D32"/>
    <w:rsid w:val="00577E04"/>
    <w:rsid w:val="00577E4F"/>
    <w:rsid w:val="00577FE3"/>
    <w:rsid w:val="005802A2"/>
    <w:rsid w:val="00580F91"/>
    <w:rsid w:val="00581D76"/>
    <w:rsid w:val="00582208"/>
    <w:rsid w:val="005822C4"/>
    <w:rsid w:val="00582422"/>
    <w:rsid w:val="005825E5"/>
    <w:rsid w:val="00582D25"/>
    <w:rsid w:val="005830E7"/>
    <w:rsid w:val="0058323E"/>
    <w:rsid w:val="00583996"/>
    <w:rsid w:val="005841F1"/>
    <w:rsid w:val="005845FA"/>
    <w:rsid w:val="00584B1B"/>
    <w:rsid w:val="00586994"/>
    <w:rsid w:val="005877CE"/>
    <w:rsid w:val="0059041F"/>
    <w:rsid w:val="00590481"/>
    <w:rsid w:val="00590BA3"/>
    <w:rsid w:val="0059100C"/>
    <w:rsid w:val="00591402"/>
    <w:rsid w:val="00591B88"/>
    <w:rsid w:val="0059218B"/>
    <w:rsid w:val="00592C8D"/>
    <w:rsid w:val="00593501"/>
    <w:rsid w:val="00593CF3"/>
    <w:rsid w:val="0059452B"/>
    <w:rsid w:val="005950D2"/>
    <w:rsid w:val="00595D3B"/>
    <w:rsid w:val="005960BA"/>
    <w:rsid w:val="0059642E"/>
    <w:rsid w:val="00596557"/>
    <w:rsid w:val="0059656F"/>
    <w:rsid w:val="00596B96"/>
    <w:rsid w:val="00596D52"/>
    <w:rsid w:val="00597559"/>
    <w:rsid w:val="0059768E"/>
    <w:rsid w:val="00597EF9"/>
    <w:rsid w:val="005A0932"/>
    <w:rsid w:val="005A15AB"/>
    <w:rsid w:val="005A199C"/>
    <w:rsid w:val="005A1B54"/>
    <w:rsid w:val="005A255C"/>
    <w:rsid w:val="005A2CA2"/>
    <w:rsid w:val="005A2D94"/>
    <w:rsid w:val="005A31DF"/>
    <w:rsid w:val="005A3447"/>
    <w:rsid w:val="005A39A9"/>
    <w:rsid w:val="005A4017"/>
    <w:rsid w:val="005A4351"/>
    <w:rsid w:val="005A4B94"/>
    <w:rsid w:val="005A4F5D"/>
    <w:rsid w:val="005A5742"/>
    <w:rsid w:val="005A59B5"/>
    <w:rsid w:val="005A5D53"/>
    <w:rsid w:val="005A6274"/>
    <w:rsid w:val="005A64AA"/>
    <w:rsid w:val="005A658B"/>
    <w:rsid w:val="005A65B1"/>
    <w:rsid w:val="005A66B9"/>
    <w:rsid w:val="005A686C"/>
    <w:rsid w:val="005A6F1B"/>
    <w:rsid w:val="005A7221"/>
    <w:rsid w:val="005A75FF"/>
    <w:rsid w:val="005B011F"/>
    <w:rsid w:val="005B057A"/>
    <w:rsid w:val="005B087D"/>
    <w:rsid w:val="005B0B91"/>
    <w:rsid w:val="005B0B95"/>
    <w:rsid w:val="005B0D8C"/>
    <w:rsid w:val="005B1F24"/>
    <w:rsid w:val="005B21F8"/>
    <w:rsid w:val="005B2649"/>
    <w:rsid w:val="005B2688"/>
    <w:rsid w:val="005B38F3"/>
    <w:rsid w:val="005B410E"/>
    <w:rsid w:val="005B4AA0"/>
    <w:rsid w:val="005B5790"/>
    <w:rsid w:val="005B5D57"/>
    <w:rsid w:val="005B606D"/>
    <w:rsid w:val="005B7CBF"/>
    <w:rsid w:val="005B7E9A"/>
    <w:rsid w:val="005B7ED6"/>
    <w:rsid w:val="005C0176"/>
    <w:rsid w:val="005C017F"/>
    <w:rsid w:val="005C05A1"/>
    <w:rsid w:val="005C05BE"/>
    <w:rsid w:val="005C145E"/>
    <w:rsid w:val="005C192C"/>
    <w:rsid w:val="005C19CA"/>
    <w:rsid w:val="005C20D5"/>
    <w:rsid w:val="005C2A46"/>
    <w:rsid w:val="005C3329"/>
    <w:rsid w:val="005C376C"/>
    <w:rsid w:val="005C398F"/>
    <w:rsid w:val="005C4029"/>
    <w:rsid w:val="005C40EE"/>
    <w:rsid w:val="005C444D"/>
    <w:rsid w:val="005C53A1"/>
    <w:rsid w:val="005C545F"/>
    <w:rsid w:val="005C5C66"/>
    <w:rsid w:val="005C6475"/>
    <w:rsid w:val="005C691C"/>
    <w:rsid w:val="005C71E4"/>
    <w:rsid w:val="005C74EC"/>
    <w:rsid w:val="005C7C40"/>
    <w:rsid w:val="005C7CB6"/>
    <w:rsid w:val="005C7DAD"/>
    <w:rsid w:val="005C7E89"/>
    <w:rsid w:val="005D0785"/>
    <w:rsid w:val="005D0C20"/>
    <w:rsid w:val="005D206F"/>
    <w:rsid w:val="005D357B"/>
    <w:rsid w:val="005D3BBC"/>
    <w:rsid w:val="005D3ED0"/>
    <w:rsid w:val="005D4BB8"/>
    <w:rsid w:val="005D4FA8"/>
    <w:rsid w:val="005D5219"/>
    <w:rsid w:val="005D52CE"/>
    <w:rsid w:val="005D53B9"/>
    <w:rsid w:val="005D5874"/>
    <w:rsid w:val="005D58CB"/>
    <w:rsid w:val="005D5E67"/>
    <w:rsid w:val="005D74EB"/>
    <w:rsid w:val="005E0184"/>
    <w:rsid w:val="005E0367"/>
    <w:rsid w:val="005E1524"/>
    <w:rsid w:val="005E161C"/>
    <w:rsid w:val="005E18B2"/>
    <w:rsid w:val="005E1EA5"/>
    <w:rsid w:val="005E235F"/>
    <w:rsid w:val="005E23C2"/>
    <w:rsid w:val="005E24FA"/>
    <w:rsid w:val="005E30D3"/>
    <w:rsid w:val="005E3352"/>
    <w:rsid w:val="005E364D"/>
    <w:rsid w:val="005E396C"/>
    <w:rsid w:val="005E3EEA"/>
    <w:rsid w:val="005E490E"/>
    <w:rsid w:val="005E4A34"/>
    <w:rsid w:val="005E4C49"/>
    <w:rsid w:val="005E5545"/>
    <w:rsid w:val="005E5E26"/>
    <w:rsid w:val="005E5F58"/>
    <w:rsid w:val="005E5FA2"/>
    <w:rsid w:val="005E6018"/>
    <w:rsid w:val="005E6189"/>
    <w:rsid w:val="005E6BFA"/>
    <w:rsid w:val="005E6DF4"/>
    <w:rsid w:val="005E70ED"/>
    <w:rsid w:val="005E71F3"/>
    <w:rsid w:val="005E75F4"/>
    <w:rsid w:val="005F1BB6"/>
    <w:rsid w:val="005F1DE7"/>
    <w:rsid w:val="005F2ACD"/>
    <w:rsid w:val="005F32A3"/>
    <w:rsid w:val="005F3707"/>
    <w:rsid w:val="005F372F"/>
    <w:rsid w:val="005F3AEE"/>
    <w:rsid w:val="005F4119"/>
    <w:rsid w:val="005F42CE"/>
    <w:rsid w:val="005F45BC"/>
    <w:rsid w:val="005F49C0"/>
    <w:rsid w:val="005F53F6"/>
    <w:rsid w:val="005F5515"/>
    <w:rsid w:val="005F5CA9"/>
    <w:rsid w:val="005F6CD3"/>
    <w:rsid w:val="005F7524"/>
    <w:rsid w:val="005F768C"/>
    <w:rsid w:val="005F7A54"/>
    <w:rsid w:val="005F7CF4"/>
    <w:rsid w:val="006000CE"/>
    <w:rsid w:val="00600394"/>
    <w:rsid w:val="00600B4B"/>
    <w:rsid w:val="00600C39"/>
    <w:rsid w:val="00600ED0"/>
    <w:rsid w:val="00601AE1"/>
    <w:rsid w:val="00601D45"/>
    <w:rsid w:val="00603212"/>
    <w:rsid w:val="00603770"/>
    <w:rsid w:val="00603C7D"/>
    <w:rsid w:val="00604429"/>
    <w:rsid w:val="00604636"/>
    <w:rsid w:val="00604824"/>
    <w:rsid w:val="00604D3F"/>
    <w:rsid w:val="0060521C"/>
    <w:rsid w:val="0060581A"/>
    <w:rsid w:val="006058D9"/>
    <w:rsid w:val="00605FA7"/>
    <w:rsid w:val="006065C5"/>
    <w:rsid w:val="0060761D"/>
    <w:rsid w:val="006077BB"/>
    <w:rsid w:val="006079CA"/>
    <w:rsid w:val="00607F86"/>
    <w:rsid w:val="00610311"/>
    <w:rsid w:val="0061042C"/>
    <w:rsid w:val="00610D14"/>
    <w:rsid w:val="00610F64"/>
    <w:rsid w:val="00610FAE"/>
    <w:rsid w:val="00611B31"/>
    <w:rsid w:val="00611D87"/>
    <w:rsid w:val="00612410"/>
    <w:rsid w:val="00612789"/>
    <w:rsid w:val="00612893"/>
    <w:rsid w:val="00612C24"/>
    <w:rsid w:val="0061307B"/>
    <w:rsid w:val="006132E6"/>
    <w:rsid w:val="00613641"/>
    <w:rsid w:val="00613C1D"/>
    <w:rsid w:val="00614216"/>
    <w:rsid w:val="006147A2"/>
    <w:rsid w:val="006147BB"/>
    <w:rsid w:val="006149A7"/>
    <w:rsid w:val="00614BC5"/>
    <w:rsid w:val="00614D72"/>
    <w:rsid w:val="00614F81"/>
    <w:rsid w:val="00614F86"/>
    <w:rsid w:val="006159A3"/>
    <w:rsid w:val="0061640F"/>
    <w:rsid w:val="00616FF3"/>
    <w:rsid w:val="0061740F"/>
    <w:rsid w:val="006174C6"/>
    <w:rsid w:val="00617B6D"/>
    <w:rsid w:val="00617BE6"/>
    <w:rsid w:val="0061C90F"/>
    <w:rsid w:val="006213D7"/>
    <w:rsid w:val="006218FE"/>
    <w:rsid w:val="00621AE6"/>
    <w:rsid w:val="006227A7"/>
    <w:rsid w:val="00622804"/>
    <w:rsid w:val="00622C4A"/>
    <w:rsid w:val="00622FA0"/>
    <w:rsid w:val="006238E3"/>
    <w:rsid w:val="00624164"/>
    <w:rsid w:val="00624261"/>
    <w:rsid w:val="006243E9"/>
    <w:rsid w:val="00624753"/>
    <w:rsid w:val="00624773"/>
    <w:rsid w:val="00624AB4"/>
    <w:rsid w:val="00624DB3"/>
    <w:rsid w:val="00625DBD"/>
    <w:rsid w:val="006268B4"/>
    <w:rsid w:val="00626F7D"/>
    <w:rsid w:val="006277D8"/>
    <w:rsid w:val="00627E20"/>
    <w:rsid w:val="00630D04"/>
    <w:rsid w:val="0063114F"/>
    <w:rsid w:val="006319EF"/>
    <w:rsid w:val="00631CAB"/>
    <w:rsid w:val="00631E6D"/>
    <w:rsid w:val="00632018"/>
    <w:rsid w:val="0063208C"/>
    <w:rsid w:val="006325BD"/>
    <w:rsid w:val="00632A8B"/>
    <w:rsid w:val="00632EB6"/>
    <w:rsid w:val="00634393"/>
    <w:rsid w:val="00634DB4"/>
    <w:rsid w:val="0063508A"/>
    <w:rsid w:val="00635589"/>
    <w:rsid w:val="00635732"/>
    <w:rsid w:val="006361D9"/>
    <w:rsid w:val="0063679E"/>
    <w:rsid w:val="00637851"/>
    <w:rsid w:val="00637C0E"/>
    <w:rsid w:val="00640161"/>
    <w:rsid w:val="00640A60"/>
    <w:rsid w:val="00640C3C"/>
    <w:rsid w:val="00640DA8"/>
    <w:rsid w:val="00640DE3"/>
    <w:rsid w:val="00641087"/>
    <w:rsid w:val="00641D4C"/>
    <w:rsid w:val="00641EED"/>
    <w:rsid w:val="006422A4"/>
    <w:rsid w:val="00642B94"/>
    <w:rsid w:val="00642D3E"/>
    <w:rsid w:val="006430A4"/>
    <w:rsid w:val="00643222"/>
    <w:rsid w:val="00643EDC"/>
    <w:rsid w:val="006441C8"/>
    <w:rsid w:val="00644EDA"/>
    <w:rsid w:val="0064520D"/>
    <w:rsid w:val="00645554"/>
    <w:rsid w:val="0064561F"/>
    <w:rsid w:val="00645D0C"/>
    <w:rsid w:val="00645E1B"/>
    <w:rsid w:val="00646796"/>
    <w:rsid w:val="00647259"/>
    <w:rsid w:val="00647442"/>
    <w:rsid w:val="006476A0"/>
    <w:rsid w:val="00650264"/>
    <w:rsid w:val="00650496"/>
    <w:rsid w:val="00650734"/>
    <w:rsid w:val="00650EFA"/>
    <w:rsid w:val="00651541"/>
    <w:rsid w:val="00652011"/>
    <w:rsid w:val="0065269E"/>
    <w:rsid w:val="006527A3"/>
    <w:rsid w:val="00652C59"/>
    <w:rsid w:val="00653704"/>
    <w:rsid w:val="00653B0E"/>
    <w:rsid w:val="00653C76"/>
    <w:rsid w:val="00653F4A"/>
    <w:rsid w:val="006545D4"/>
    <w:rsid w:val="00654A61"/>
    <w:rsid w:val="00654AD4"/>
    <w:rsid w:val="00654EAC"/>
    <w:rsid w:val="006556CF"/>
    <w:rsid w:val="00655AB7"/>
    <w:rsid w:val="00655EAE"/>
    <w:rsid w:val="00655FD3"/>
    <w:rsid w:val="0065601E"/>
    <w:rsid w:val="00656540"/>
    <w:rsid w:val="0065668D"/>
    <w:rsid w:val="0065697C"/>
    <w:rsid w:val="00656AB4"/>
    <w:rsid w:val="00656DA6"/>
    <w:rsid w:val="0065766C"/>
    <w:rsid w:val="0065794E"/>
    <w:rsid w:val="00657CD0"/>
    <w:rsid w:val="006602E5"/>
    <w:rsid w:val="00660AD3"/>
    <w:rsid w:val="00661220"/>
    <w:rsid w:val="006613A4"/>
    <w:rsid w:val="00661C55"/>
    <w:rsid w:val="006622EA"/>
    <w:rsid w:val="0066263B"/>
    <w:rsid w:val="00662996"/>
    <w:rsid w:val="00662AC0"/>
    <w:rsid w:val="00662BD4"/>
    <w:rsid w:val="00663B71"/>
    <w:rsid w:val="00664AC8"/>
    <w:rsid w:val="00664AFF"/>
    <w:rsid w:val="00664C00"/>
    <w:rsid w:val="0066573E"/>
    <w:rsid w:val="00665955"/>
    <w:rsid w:val="0066682E"/>
    <w:rsid w:val="00666F96"/>
    <w:rsid w:val="00667E0F"/>
    <w:rsid w:val="00667E66"/>
    <w:rsid w:val="00667F29"/>
    <w:rsid w:val="00667FB1"/>
    <w:rsid w:val="00670A98"/>
    <w:rsid w:val="006715A5"/>
    <w:rsid w:val="006716C1"/>
    <w:rsid w:val="00671FA0"/>
    <w:rsid w:val="00671FB6"/>
    <w:rsid w:val="0067266E"/>
    <w:rsid w:val="00672BBB"/>
    <w:rsid w:val="00673BB3"/>
    <w:rsid w:val="00673EEE"/>
    <w:rsid w:val="00673F5E"/>
    <w:rsid w:val="00674095"/>
    <w:rsid w:val="006740CE"/>
    <w:rsid w:val="006741B3"/>
    <w:rsid w:val="0067441F"/>
    <w:rsid w:val="00674EC2"/>
    <w:rsid w:val="00674F2E"/>
    <w:rsid w:val="006757B4"/>
    <w:rsid w:val="00675B35"/>
    <w:rsid w:val="006769B6"/>
    <w:rsid w:val="00676CAD"/>
    <w:rsid w:val="00680057"/>
    <w:rsid w:val="00681768"/>
    <w:rsid w:val="00681B95"/>
    <w:rsid w:val="006839BC"/>
    <w:rsid w:val="00683C91"/>
    <w:rsid w:val="0068417A"/>
    <w:rsid w:val="00684426"/>
    <w:rsid w:val="0068473E"/>
    <w:rsid w:val="00684BFB"/>
    <w:rsid w:val="00684E1F"/>
    <w:rsid w:val="00684EC6"/>
    <w:rsid w:val="00685136"/>
    <w:rsid w:val="0068527E"/>
    <w:rsid w:val="0068589A"/>
    <w:rsid w:val="00686A42"/>
    <w:rsid w:val="00686D74"/>
    <w:rsid w:val="0068779D"/>
    <w:rsid w:val="00687FF0"/>
    <w:rsid w:val="006907AB"/>
    <w:rsid w:val="006913E4"/>
    <w:rsid w:val="00691496"/>
    <w:rsid w:val="00691BA7"/>
    <w:rsid w:val="006925F2"/>
    <w:rsid w:val="00692E77"/>
    <w:rsid w:val="00693A13"/>
    <w:rsid w:val="00694243"/>
    <w:rsid w:val="0069435B"/>
    <w:rsid w:val="00694F3E"/>
    <w:rsid w:val="0069520B"/>
    <w:rsid w:val="006962BE"/>
    <w:rsid w:val="00696D54"/>
    <w:rsid w:val="0069747B"/>
    <w:rsid w:val="006A00D8"/>
    <w:rsid w:val="006A02AA"/>
    <w:rsid w:val="006A0338"/>
    <w:rsid w:val="006A0EF3"/>
    <w:rsid w:val="006A0F48"/>
    <w:rsid w:val="006A1270"/>
    <w:rsid w:val="006A29FA"/>
    <w:rsid w:val="006A2D94"/>
    <w:rsid w:val="006A3C9C"/>
    <w:rsid w:val="006A3FF0"/>
    <w:rsid w:val="006A4319"/>
    <w:rsid w:val="006A48FE"/>
    <w:rsid w:val="006A4BE7"/>
    <w:rsid w:val="006A5C54"/>
    <w:rsid w:val="006A5CBA"/>
    <w:rsid w:val="006A5E39"/>
    <w:rsid w:val="006A5E95"/>
    <w:rsid w:val="006A625F"/>
    <w:rsid w:val="006A78DE"/>
    <w:rsid w:val="006A79A6"/>
    <w:rsid w:val="006A7BDC"/>
    <w:rsid w:val="006A7BFF"/>
    <w:rsid w:val="006A7F2D"/>
    <w:rsid w:val="006B00E1"/>
    <w:rsid w:val="006B0148"/>
    <w:rsid w:val="006B04C3"/>
    <w:rsid w:val="006B1136"/>
    <w:rsid w:val="006B11C4"/>
    <w:rsid w:val="006B1BC7"/>
    <w:rsid w:val="006B1BF1"/>
    <w:rsid w:val="006B1E36"/>
    <w:rsid w:val="006B228C"/>
    <w:rsid w:val="006B2336"/>
    <w:rsid w:val="006B2A56"/>
    <w:rsid w:val="006B2DDF"/>
    <w:rsid w:val="006B39CB"/>
    <w:rsid w:val="006B3B88"/>
    <w:rsid w:val="006B47B8"/>
    <w:rsid w:val="006B4C28"/>
    <w:rsid w:val="006B539E"/>
    <w:rsid w:val="006B5FA2"/>
    <w:rsid w:val="006B6986"/>
    <w:rsid w:val="006B75C3"/>
    <w:rsid w:val="006B79DC"/>
    <w:rsid w:val="006C1AE8"/>
    <w:rsid w:val="006C242D"/>
    <w:rsid w:val="006C2ECD"/>
    <w:rsid w:val="006C33B6"/>
    <w:rsid w:val="006C34FC"/>
    <w:rsid w:val="006C3728"/>
    <w:rsid w:val="006C3A06"/>
    <w:rsid w:val="006C41A6"/>
    <w:rsid w:val="006C47B3"/>
    <w:rsid w:val="006C4921"/>
    <w:rsid w:val="006C4EEA"/>
    <w:rsid w:val="006C553B"/>
    <w:rsid w:val="006C572C"/>
    <w:rsid w:val="006C58EF"/>
    <w:rsid w:val="006C5B57"/>
    <w:rsid w:val="006C5DD3"/>
    <w:rsid w:val="006C61FC"/>
    <w:rsid w:val="006C6414"/>
    <w:rsid w:val="006C6796"/>
    <w:rsid w:val="006C75DC"/>
    <w:rsid w:val="006C7C8A"/>
    <w:rsid w:val="006C7CE7"/>
    <w:rsid w:val="006C7CF1"/>
    <w:rsid w:val="006C7FE1"/>
    <w:rsid w:val="006D07C3"/>
    <w:rsid w:val="006D0C85"/>
    <w:rsid w:val="006D1487"/>
    <w:rsid w:val="006D15C4"/>
    <w:rsid w:val="006D165F"/>
    <w:rsid w:val="006D200C"/>
    <w:rsid w:val="006D20C1"/>
    <w:rsid w:val="006D216A"/>
    <w:rsid w:val="006D28FB"/>
    <w:rsid w:val="006D2A54"/>
    <w:rsid w:val="006D2E83"/>
    <w:rsid w:val="006D3685"/>
    <w:rsid w:val="006D37BB"/>
    <w:rsid w:val="006D4171"/>
    <w:rsid w:val="006D456A"/>
    <w:rsid w:val="006D4C55"/>
    <w:rsid w:val="006D4FDB"/>
    <w:rsid w:val="006D56C0"/>
    <w:rsid w:val="006D68DF"/>
    <w:rsid w:val="006D6ADA"/>
    <w:rsid w:val="006D6D51"/>
    <w:rsid w:val="006E019B"/>
    <w:rsid w:val="006E01A9"/>
    <w:rsid w:val="006E03AC"/>
    <w:rsid w:val="006E05B2"/>
    <w:rsid w:val="006E05E9"/>
    <w:rsid w:val="006E05F4"/>
    <w:rsid w:val="006E08C2"/>
    <w:rsid w:val="006E0B54"/>
    <w:rsid w:val="006E0BB7"/>
    <w:rsid w:val="006E0E2A"/>
    <w:rsid w:val="006E15AC"/>
    <w:rsid w:val="006E1966"/>
    <w:rsid w:val="006E2182"/>
    <w:rsid w:val="006E40BC"/>
    <w:rsid w:val="006E45C6"/>
    <w:rsid w:val="006E46C9"/>
    <w:rsid w:val="006E4DA9"/>
    <w:rsid w:val="006E4F7D"/>
    <w:rsid w:val="006E582B"/>
    <w:rsid w:val="006E58C6"/>
    <w:rsid w:val="006E5A5C"/>
    <w:rsid w:val="006E6E67"/>
    <w:rsid w:val="006E708E"/>
    <w:rsid w:val="006E7DC6"/>
    <w:rsid w:val="006E7FB4"/>
    <w:rsid w:val="006F035C"/>
    <w:rsid w:val="006F0F8B"/>
    <w:rsid w:val="006F1065"/>
    <w:rsid w:val="006F1774"/>
    <w:rsid w:val="006F1AB8"/>
    <w:rsid w:val="006F1C90"/>
    <w:rsid w:val="006F1F09"/>
    <w:rsid w:val="006F2EA4"/>
    <w:rsid w:val="006F2F5B"/>
    <w:rsid w:val="006F3B2E"/>
    <w:rsid w:val="006F3E01"/>
    <w:rsid w:val="006F438A"/>
    <w:rsid w:val="006F4E33"/>
    <w:rsid w:val="006F512A"/>
    <w:rsid w:val="006F62BA"/>
    <w:rsid w:val="006F6B62"/>
    <w:rsid w:val="006F700B"/>
    <w:rsid w:val="006F7AC8"/>
    <w:rsid w:val="006F7B89"/>
    <w:rsid w:val="006F7F62"/>
    <w:rsid w:val="007009A4"/>
    <w:rsid w:val="007012C8"/>
    <w:rsid w:val="007016A5"/>
    <w:rsid w:val="007017EC"/>
    <w:rsid w:val="007019CF"/>
    <w:rsid w:val="0070278C"/>
    <w:rsid w:val="0070279A"/>
    <w:rsid w:val="00704B0B"/>
    <w:rsid w:val="007050EC"/>
    <w:rsid w:val="00705A2E"/>
    <w:rsid w:val="00705D30"/>
    <w:rsid w:val="007062CA"/>
    <w:rsid w:val="0070653B"/>
    <w:rsid w:val="007066C7"/>
    <w:rsid w:val="00706AD4"/>
    <w:rsid w:val="00706CB1"/>
    <w:rsid w:val="00706CFF"/>
    <w:rsid w:val="007071E6"/>
    <w:rsid w:val="00707F94"/>
    <w:rsid w:val="0071008F"/>
    <w:rsid w:val="007102E8"/>
    <w:rsid w:val="00710744"/>
    <w:rsid w:val="007109E7"/>
    <w:rsid w:val="00710C96"/>
    <w:rsid w:val="00710F5B"/>
    <w:rsid w:val="00710FE7"/>
    <w:rsid w:val="0071191B"/>
    <w:rsid w:val="007119B0"/>
    <w:rsid w:val="00711B6D"/>
    <w:rsid w:val="0071219B"/>
    <w:rsid w:val="007121E9"/>
    <w:rsid w:val="00712AF5"/>
    <w:rsid w:val="00712BBE"/>
    <w:rsid w:val="00712CB5"/>
    <w:rsid w:val="0071371A"/>
    <w:rsid w:val="0071389C"/>
    <w:rsid w:val="00713BAF"/>
    <w:rsid w:val="00714869"/>
    <w:rsid w:val="00714F08"/>
    <w:rsid w:val="00714F33"/>
    <w:rsid w:val="0071500F"/>
    <w:rsid w:val="00715E4D"/>
    <w:rsid w:val="007164CD"/>
    <w:rsid w:val="00716598"/>
    <w:rsid w:val="007167FB"/>
    <w:rsid w:val="00716E54"/>
    <w:rsid w:val="007178BF"/>
    <w:rsid w:val="007201FB"/>
    <w:rsid w:val="0072042A"/>
    <w:rsid w:val="00720661"/>
    <w:rsid w:val="00720900"/>
    <w:rsid w:val="00722269"/>
    <w:rsid w:val="0072285D"/>
    <w:rsid w:val="00722ECE"/>
    <w:rsid w:val="00723A64"/>
    <w:rsid w:val="00723E8C"/>
    <w:rsid w:val="00724659"/>
    <w:rsid w:val="00724A73"/>
    <w:rsid w:val="00724DC8"/>
    <w:rsid w:val="00725651"/>
    <w:rsid w:val="00725EAA"/>
    <w:rsid w:val="007260EF"/>
    <w:rsid w:val="007266BD"/>
    <w:rsid w:val="00727AB8"/>
    <w:rsid w:val="007302D0"/>
    <w:rsid w:val="00730649"/>
    <w:rsid w:val="00731087"/>
    <w:rsid w:val="00731098"/>
    <w:rsid w:val="0073231C"/>
    <w:rsid w:val="00732744"/>
    <w:rsid w:val="007332E3"/>
    <w:rsid w:val="00733A6E"/>
    <w:rsid w:val="0073408A"/>
    <w:rsid w:val="007347D0"/>
    <w:rsid w:val="007351CE"/>
    <w:rsid w:val="00735577"/>
    <w:rsid w:val="00737683"/>
    <w:rsid w:val="00737740"/>
    <w:rsid w:val="0073782D"/>
    <w:rsid w:val="00737B26"/>
    <w:rsid w:val="00740128"/>
    <w:rsid w:val="00740A60"/>
    <w:rsid w:val="0074141E"/>
    <w:rsid w:val="00741A31"/>
    <w:rsid w:val="00742087"/>
    <w:rsid w:val="00742B55"/>
    <w:rsid w:val="00742C52"/>
    <w:rsid w:val="00744B10"/>
    <w:rsid w:val="00744DC9"/>
    <w:rsid w:val="007464BD"/>
    <w:rsid w:val="00747A88"/>
    <w:rsid w:val="0075049E"/>
    <w:rsid w:val="00751C9E"/>
    <w:rsid w:val="007534CD"/>
    <w:rsid w:val="00753A1D"/>
    <w:rsid w:val="00753AF9"/>
    <w:rsid w:val="00753BD4"/>
    <w:rsid w:val="00753CC1"/>
    <w:rsid w:val="00753FD7"/>
    <w:rsid w:val="00753FD8"/>
    <w:rsid w:val="0075446A"/>
    <w:rsid w:val="00754588"/>
    <w:rsid w:val="00754C54"/>
    <w:rsid w:val="0075563E"/>
    <w:rsid w:val="00756B58"/>
    <w:rsid w:val="0075710A"/>
    <w:rsid w:val="00757F29"/>
    <w:rsid w:val="0076071D"/>
    <w:rsid w:val="00760A63"/>
    <w:rsid w:val="007610FD"/>
    <w:rsid w:val="00761F53"/>
    <w:rsid w:val="00763571"/>
    <w:rsid w:val="0076398E"/>
    <w:rsid w:val="00763F32"/>
    <w:rsid w:val="00763FD5"/>
    <w:rsid w:val="0076496E"/>
    <w:rsid w:val="00764CBF"/>
    <w:rsid w:val="00765986"/>
    <w:rsid w:val="00765D65"/>
    <w:rsid w:val="00766489"/>
    <w:rsid w:val="007667A7"/>
    <w:rsid w:val="00766AFD"/>
    <w:rsid w:val="00766DD6"/>
    <w:rsid w:val="00766E8F"/>
    <w:rsid w:val="00767CC7"/>
    <w:rsid w:val="0077025A"/>
    <w:rsid w:val="007703E0"/>
    <w:rsid w:val="00770ABF"/>
    <w:rsid w:val="00770E1E"/>
    <w:rsid w:val="00771009"/>
    <w:rsid w:val="0077111A"/>
    <w:rsid w:val="00771529"/>
    <w:rsid w:val="007721A0"/>
    <w:rsid w:val="00772681"/>
    <w:rsid w:val="00772C3B"/>
    <w:rsid w:val="00772DE0"/>
    <w:rsid w:val="007743F0"/>
    <w:rsid w:val="00774D92"/>
    <w:rsid w:val="00775680"/>
    <w:rsid w:val="007762E7"/>
    <w:rsid w:val="00776A79"/>
    <w:rsid w:val="00776D2C"/>
    <w:rsid w:val="0077732F"/>
    <w:rsid w:val="00777756"/>
    <w:rsid w:val="00777A48"/>
    <w:rsid w:val="00777C72"/>
    <w:rsid w:val="00777DE3"/>
    <w:rsid w:val="00780231"/>
    <w:rsid w:val="00780335"/>
    <w:rsid w:val="007808FE"/>
    <w:rsid w:val="00780D06"/>
    <w:rsid w:val="00781041"/>
    <w:rsid w:val="0078149E"/>
    <w:rsid w:val="007822B8"/>
    <w:rsid w:val="007827D7"/>
    <w:rsid w:val="00782C2D"/>
    <w:rsid w:val="00782F20"/>
    <w:rsid w:val="00782F6A"/>
    <w:rsid w:val="00783DA4"/>
    <w:rsid w:val="00784A47"/>
    <w:rsid w:val="00785C36"/>
    <w:rsid w:val="007866A2"/>
    <w:rsid w:val="007866C6"/>
    <w:rsid w:val="0078692E"/>
    <w:rsid w:val="00787F9D"/>
    <w:rsid w:val="00787FEF"/>
    <w:rsid w:val="0079003B"/>
    <w:rsid w:val="00791FFC"/>
    <w:rsid w:val="0079243F"/>
    <w:rsid w:val="00792F2A"/>
    <w:rsid w:val="007935B1"/>
    <w:rsid w:val="00793760"/>
    <w:rsid w:val="00793958"/>
    <w:rsid w:val="0079481C"/>
    <w:rsid w:val="00794B8A"/>
    <w:rsid w:val="007952AF"/>
    <w:rsid w:val="00795338"/>
    <w:rsid w:val="00795F0F"/>
    <w:rsid w:val="007963CE"/>
    <w:rsid w:val="00796A2E"/>
    <w:rsid w:val="00797429"/>
    <w:rsid w:val="007A0168"/>
    <w:rsid w:val="007A0FEC"/>
    <w:rsid w:val="007A194C"/>
    <w:rsid w:val="007A26B3"/>
    <w:rsid w:val="007A2DE8"/>
    <w:rsid w:val="007A2EA1"/>
    <w:rsid w:val="007A321E"/>
    <w:rsid w:val="007A3546"/>
    <w:rsid w:val="007A3A19"/>
    <w:rsid w:val="007A3CB8"/>
    <w:rsid w:val="007A44D9"/>
    <w:rsid w:val="007A49EE"/>
    <w:rsid w:val="007A4D72"/>
    <w:rsid w:val="007A5663"/>
    <w:rsid w:val="007A68D5"/>
    <w:rsid w:val="007A6EE1"/>
    <w:rsid w:val="007A7238"/>
    <w:rsid w:val="007B0A17"/>
    <w:rsid w:val="007B0C97"/>
    <w:rsid w:val="007B0D73"/>
    <w:rsid w:val="007B1842"/>
    <w:rsid w:val="007B2243"/>
    <w:rsid w:val="007B2A6B"/>
    <w:rsid w:val="007B4170"/>
    <w:rsid w:val="007B48D2"/>
    <w:rsid w:val="007B501F"/>
    <w:rsid w:val="007B541A"/>
    <w:rsid w:val="007B5858"/>
    <w:rsid w:val="007B5E65"/>
    <w:rsid w:val="007B693E"/>
    <w:rsid w:val="007B7648"/>
    <w:rsid w:val="007B7652"/>
    <w:rsid w:val="007C0717"/>
    <w:rsid w:val="007C0724"/>
    <w:rsid w:val="007C0A33"/>
    <w:rsid w:val="007C1140"/>
    <w:rsid w:val="007C197F"/>
    <w:rsid w:val="007C19E6"/>
    <w:rsid w:val="007C1B37"/>
    <w:rsid w:val="007C1C17"/>
    <w:rsid w:val="007C20CA"/>
    <w:rsid w:val="007C2913"/>
    <w:rsid w:val="007C2B98"/>
    <w:rsid w:val="007C3497"/>
    <w:rsid w:val="007C350F"/>
    <w:rsid w:val="007C3900"/>
    <w:rsid w:val="007C4595"/>
    <w:rsid w:val="007C4CF1"/>
    <w:rsid w:val="007C4E55"/>
    <w:rsid w:val="007C5A1D"/>
    <w:rsid w:val="007C6037"/>
    <w:rsid w:val="007D0277"/>
    <w:rsid w:val="007D05C0"/>
    <w:rsid w:val="007D08F1"/>
    <w:rsid w:val="007D16A9"/>
    <w:rsid w:val="007D1B3B"/>
    <w:rsid w:val="007D1F19"/>
    <w:rsid w:val="007D1F9C"/>
    <w:rsid w:val="007D2121"/>
    <w:rsid w:val="007D3380"/>
    <w:rsid w:val="007D357D"/>
    <w:rsid w:val="007D5017"/>
    <w:rsid w:val="007D5E27"/>
    <w:rsid w:val="007D641C"/>
    <w:rsid w:val="007D6622"/>
    <w:rsid w:val="007D683C"/>
    <w:rsid w:val="007D6F5A"/>
    <w:rsid w:val="007D709B"/>
    <w:rsid w:val="007D72C0"/>
    <w:rsid w:val="007D7601"/>
    <w:rsid w:val="007D7BB3"/>
    <w:rsid w:val="007E00A9"/>
    <w:rsid w:val="007E028A"/>
    <w:rsid w:val="007E0845"/>
    <w:rsid w:val="007E0B7A"/>
    <w:rsid w:val="007E1529"/>
    <w:rsid w:val="007E18B9"/>
    <w:rsid w:val="007E3333"/>
    <w:rsid w:val="007E37F9"/>
    <w:rsid w:val="007E3830"/>
    <w:rsid w:val="007E3963"/>
    <w:rsid w:val="007E41DB"/>
    <w:rsid w:val="007E497A"/>
    <w:rsid w:val="007E4AAB"/>
    <w:rsid w:val="007E4C8D"/>
    <w:rsid w:val="007E5083"/>
    <w:rsid w:val="007E5B5D"/>
    <w:rsid w:val="007E6421"/>
    <w:rsid w:val="007E7642"/>
    <w:rsid w:val="007F0C04"/>
    <w:rsid w:val="007F2060"/>
    <w:rsid w:val="007F20A9"/>
    <w:rsid w:val="007F2913"/>
    <w:rsid w:val="007F2CDA"/>
    <w:rsid w:val="007F3495"/>
    <w:rsid w:val="007F4052"/>
    <w:rsid w:val="007F4413"/>
    <w:rsid w:val="007F484F"/>
    <w:rsid w:val="007F4D5D"/>
    <w:rsid w:val="007F53E4"/>
    <w:rsid w:val="007F562A"/>
    <w:rsid w:val="007F57D4"/>
    <w:rsid w:val="007F5D3D"/>
    <w:rsid w:val="007F5FD3"/>
    <w:rsid w:val="007F665D"/>
    <w:rsid w:val="007F695B"/>
    <w:rsid w:val="007F6BD6"/>
    <w:rsid w:val="007F6D74"/>
    <w:rsid w:val="007F6F41"/>
    <w:rsid w:val="007F70FF"/>
    <w:rsid w:val="007F7455"/>
    <w:rsid w:val="007F756D"/>
    <w:rsid w:val="008002FE"/>
    <w:rsid w:val="00800A16"/>
    <w:rsid w:val="00802569"/>
    <w:rsid w:val="00803189"/>
    <w:rsid w:val="008034E0"/>
    <w:rsid w:val="008035D1"/>
    <w:rsid w:val="00803668"/>
    <w:rsid w:val="00803779"/>
    <w:rsid w:val="00803E91"/>
    <w:rsid w:val="00803F15"/>
    <w:rsid w:val="008047A9"/>
    <w:rsid w:val="008048FB"/>
    <w:rsid w:val="00804FBD"/>
    <w:rsid w:val="008051BA"/>
    <w:rsid w:val="00806365"/>
    <w:rsid w:val="00807096"/>
    <w:rsid w:val="00807193"/>
    <w:rsid w:val="008074AF"/>
    <w:rsid w:val="00807645"/>
    <w:rsid w:val="00807843"/>
    <w:rsid w:val="00807A5A"/>
    <w:rsid w:val="00807C6D"/>
    <w:rsid w:val="00807FEA"/>
    <w:rsid w:val="00810222"/>
    <w:rsid w:val="008102AA"/>
    <w:rsid w:val="0081093F"/>
    <w:rsid w:val="00810AC7"/>
    <w:rsid w:val="00810B8C"/>
    <w:rsid w:val="00811354"/>
    <w:rsid w:val="008117A5"/>
    <w:rsid w:val="008126D2"/>
    <w:rsid w:val="008129B1"/>
    <w:rsid w:val="008133A4"/>
    <w:rsid w:val="00813B48"/>
    <w:rsid w:val="00813E85"/>
    <w:rsid w:val="008140CA"/>
    <w:rsid w:val="00814DAB"/>
    <w:rsid w:val="00814EB4"/>
    <w:rsid w:val="00815035"/>
    <w:rsid w:val="0081533E"/>
    <w:rsid w:val="00815C54"/>
    <w:rsid w:val="00815CBE"/>
    <w:rsid w:val="008165B1"/>
    <w:rsid w:val="008167AC"/>
    <w:rsid w:val="008167DA"/>
    <w:rsid w:val="008169FB"/>
    <w:rsid w:val="00817126"/>
    <w:rsid w:val="0081766C"/>
    <w:rsid w:val="00820181"/>
    <w:rsid w:val="00820388"/>
    <w:rsid w:val="008208AE"/>
    <w:rsid w:val="00821152"/>
    <w:rsid w:val="00821F9A"/>
    <w:rsid w:val="00822432"/>
    <w:rsid w:val="00822C29"/>
    <w:rsid w:val="008230E8"/>
    <w:rsid w:val="00823154"/>
    <w:rsid w:val="00823355"/>
    <w:rsid w:val="00823BBF"/>
    <w:rsid w:val="008240D3"/>
    <w:rsid w:val="00824438"/>
    <w:rsid w:val="00824EA3"/>
    <w:rsid w:val="0082538E"/>
    <w:rsid w:val="008253C4"/>
    <w:rsid w:val="008254D7"/>
    <w:rsid w:val="0082593E"/>
    <w:rsid w:val="00825F4E"/>
    <w:rsid w:val="00826BD4"/>
    <w:rsid w:val="00826E4D"/>
    <w:rsid w:val="00827A70"/>
    <w:rsid w:val="00827C3B"/>
    <w:rsid w:val="00831118"/>
    <w:rsid w:val="00831316"/>
    <w:rsid w:val="0083154B"/>
    <w:rsid w:val="00831A22"/>
    <w:rsid w:val="00831ADB"/>
    <w:rsid w:val="00831FE2"/>
    <w:rsid w:val="00832D83"/>
    <w:rsid w:val="0083350B"/>
    <w:rsid w:val="00833A6B"/>
    <w:rsid w:val="008340BC"/>
    <w:rsid w:val="00834146"/>
    <w:rsid w:val="00834E83"/>
    <w:rsid w:val="00834EB6"/>
    <w:rsid w:val="00835328"/>
    <w:rsid w:val="00835A0C"/>
    <w:rsid w:val="00836185"/>
    <w:rsid w:val="00836B70"/>
    <w:rsid w:val="0083762B"/>
    <w:rsid w:val="00837FC9"/>
    <w:rsid w:val="008409AC"/>
    <w:rsid w:val="0084105F"/>
    <w:rsid w:val="00841137"/>
    <w:rsid w:val="008413CA"/>
    <w:rsid w:val="00841B24"/>
    <w:rsid w:val="00841E61"/>
    <w:rsid w:val="00842162"/>
    <w:rsid w:val="0084236E"/>
    <w:rsid w:val="008424D9"/>
    <w:rsid w:val="00842C7E"/>
    <w:rsid w:val="00843774"/>
    <w:rsid w:val="00843B2C"/>
    <w:rsid w:val="00843CB4"/>
    <w:rsid w:val="00843F9E"/>
    <w:rsid w:val="00845D0D"/>
    <w:rsid w:val="00846596"/>
    <w:rsid w:val="008470C6"/>
    <w:rsid w:val="008475A1"/>
    <w:rsid w:val="00847951"/>
    <w:rsid w:val="00850053"/>
    <w:rsid w:val="00850668"/>
    <w:rsid w:val="00850999"/>
    <w:rsid w:val="00850D2F"/>
    <w:rsid w:val="00850E58"/>
    <w:rsid w:val="0085128A"/>
    <w:rsid w:val="00851BCA"/>
    <w:rsid w:val="00852D9C"/>
    <w:rsid w:val="00853621"/>
    <w:rsid w:val="008537BA"/>
    <w:rsid w:val="00854049"/>
    <w:rsid w:val="00854442"/>
    <w:rsid w:val="008556B0"/>
    <w:rsid w:val="00855C52"/>
    <w:rsid w:val="00856BFA"/>
    <w:rsid w:val="008574BB"/>
    <w:rsid w:val="00857B38"/>
    <w:rsid w:val="008604BB"/>
    <w:rsid w:val="00861145"/>
    <w:rsid w:val="00861CA8"/>
    <w:rsid w:val="00861E72"/>
    <w:rsid w:val="008625D5"/>
    <w:rsid w:val="00862816"/>
    <w:rsid w:val="00862A85"/>
    <w:rsid w:val="00864291"/>
    <w:rsid w:val="0086490B"/>
    <w:rsid w:val="00864FB3"/>
    <w:rsid w:val="00866436"/>
    <w:rsid w:val="00867818"/>
    <w:rsid w:val="008708B0"/>
    <w:rsid w:val="00871D81"/>
    <w:rsid w:val="008722C4"/>
    <w:rsid w:val="0087261F"/>
    <w:rsid w:val="00872D2F"/>
    <w:rsid w:val="00872F98"/>
    <w:rsid w:val="008735AE"/>
    <w:rsid w:val="008737A0"/>
    <w:rsid w:val="00873DAF"/>
    <w:rsid w:val="00873EC2"/>
    <w:rsid w:val="0087401E"/>
    <w:rsid w:val="00874CF8"/>
    <w:rsid w:val="00875CBF"/>
    <w:rsid w:val="00876144"/>
    <w:rsid w:val="00876262"/>
    <w:rsid w:val="0087647A"/>
    <w:rsid w:val="008764C9"/>
    <w:rsid w:val="008765A4"/>
    <w:rsid w:val="00876CCB"/>
    <w:rsid w:val="008774B0"/>
    <w:rsid w:val="0087777D"/>
    <w:rsid w:val="00877B3F"/>
    <w:rsid w:val="00877D66"/>
    <w:rsid w:val="00880431"/>
    <w:rsid w:val="00880AA0"/>
    <w:rsid w:val="00881423"/>
    <w:rsid w:val="008819AE"/>
    <w:rsid w:val="00881F38"/>
    <w:rsid w:val="00882EE7"/>
    <w:rsid w:val="00883A54"/>
    <w:rsid w:val="00883A9A"/>
    <w:rsid w:val="00883AA4"/>
    <w:rsid w:val="00883B32"/>
    <w:rsid w:val="008840F6"/>
    <w:rsid w:val="008848F6"/>
    <w:rsid w:val="00885724"/>
    <w:rsid w:val="008862F2"/>
    <w:rsid w:val="00886CBE"/>
    <w:rsid w:val="00886EF1"/>
    <w:rsid w:val="008873F2"/>
    <w:rsid w:val="00887803"/>
    <w:rsid w:val="0089077B"/>
    <w:rsid w:val="00890C98"/>
    <w:rsid w:val="00891904"/>
    <w:rsid w:val="0089295C"/>
    <w:rsid w:val="00893CB1"/>
    <w:rsid w:val="00893EC2"/>
    <w:rsid w:val="00894753"/>
    <w:rsid w:val="00894E87"/>
    <w:rsid w:val="00894F50"/>
    <w:rsid w:val="00894F6F"/>
    <w:rsid w:val="008950BE"/>
    <w:rsid w:val="0089543F"/>
    <w:rsid w:val="0089587D"/>
    <w:rsid w:val="00895F98"/>
    <w:rsid w:val="00896744"/>
    <w:rsid w:val="008973DD"/>
    <w:rsid w:val="00897BD4"/>
    <w:rsid w:val="00897F47"/>
    <w:rsid w:val="008A0D8F"/>
    <w:rsid w:val="008A15FD"/>
    <w:rsid w:val="008A169E"/>
    <w:rsid w:val="008A248D"/>
    <w:rsid w:val="008A2680"/>
    <w:rsid w:val="008A2AD5"/>
    <w:rsid w:val="008A352E"/>
    <w:rsid w:val="008A3BC5"/>
    <w:rsid w:val="008A3E33"/>
    <w:rsid w:val="008A3FEC"/>
    <w:rsid w:val="008A4464"/>
    <w:rsid w:val="008A4784"/>
    <w:rsid w:val="008A556B"/>
    <w:rsid w:val="008A5E77"/>
    <w:rsid w:val="008A5F2C"/>
    <w:rsid w:val="008A656C"/>
    <w:rsid w:val="008A6786"/>
    <w:rsid w:val="008A678E"/>
    <w:rsid w:val="008A6C90"/>
    <w:rsid w:val="008A6DB7"/>
    <w:rsid w:val="008A732A"/>
    <w:rsid w:val="008A7BD2"/>
    <w:rsid w:val="008A7BF5"/>
    <w:rsid w:val="008A7D6F"/>
    <w:rsid w:val="008AB595"/>
    <w:rsid w:val="008B02CA"/>
    <w:rsid w:val="008B0C33"/>
    <w:rsid w:val="008B0E68"/>
    <w:rsid w:val="008B221B"/>
    <w:rsid w:val="008B22A5"/>
    <w:rsid w:val="008B242E"/>
    <w:rsid w:val="008B25C1"/>
    <w:rsid w:val="008B2B51"/>
    <w:rsid w:val="008B3448"/>
    <w:rsid w:val="008B35EC"/>
    <w:rsid w:val="008B3CCD"/>
    <w:rsid w:val="008B51FB"/>
    <w:rsid w:val="008B6BAB"/>
    <w:rsid w:val="008B79B0"/>
    <w:rsid w:val="008C018F"/>
    <w:rsid w:val="008C093E"/>
    <w:rsid w:val="008C0E15"/>
    <w:rsid w:val="008C14C4"/>
    <w:rsid w:val="008C154A"/>
    <w:rsid w:val="008C15C6"/>
    <w:rsid w:val="008C1702"/>
    <w:rsid w:val="008C239E"/>
    <w:rsid w:val="008C2A9C"/>
    <w:rsid w:val="008C3172"/>
    <w:rsid w:val="008C3193"/>
    <w:rsid w:val="008C3361"/>
    <w:rsid w:val="008C3863"/>
    <w:rsid w:val="008C3B77"/>
    <w:rsid w:val="008C4616"/>
    <w:rsid w:val="008C46F4"/>
    <w:rsid w:val="008C59F1"/>
    <w:rsid w:val="008C5EFB"/>
    <w:rsid w:val="008C605B"/>
    <w:rsid w:val="008C6348"/>
    <w:rsid w:val="008C6424"/>
    <w:rsid w:val="008C6AF5"/>
    <w:rsid w:val="008C6E3F"/>
    <w:rsid w:val="008C74EE"/>
    <w:rsid w:val="008D0FC2"/>
    <w:rsid w:val="008D151C"/>
    <w:rsid w:val="008D16C2"/>
    <w:rsid w:val="008D1BBB"/>
    <w:rsid w:val="008D208E"/>
    <w:rsid w:val="008D27E8"/>
    <w:rsid w:val="008D295C"/>
    <w:rsid w:val="008D2A84"/>
    <w:rsid w:val="008D2B04"/>
    <w:rsid w:val="008D2D06"/>
    <w:rsid w:val="008D2ED6"/>
    <w:rsid w:val="008D3EDF"/>
    <w:rsid w:val="008D4198"/>
    <w:rsid w:val="008D45A5"/>
    <w:rsid w:val="008D49C5"/>
    <w:rsid w:val="008D5996"/>
    <w:rsid w:val="008D5D2B"/>
    <w:rsid w:val="008D5DA9"/>
    <w:rsid w:val="008D6A7E"/>
    <w:rsid w:val="008D6B0A"/>
    <w:rsid w:val="008D6EE2"/>
    <w:rsid w:val="008D7840"/>
    <w:rsid w:val="008D784D"/>
    <w:rsid w:val="008E00C7"/>
    <w:rsid w:val="008E0DDA"/>
    <w:rsid w:val="008E139D"/>
    <w:rsid w:val="008E1A60"/>
    <w:rsid w:val="008E1B4C"/>
    <w:rsid w:val="008E3609"/>
    <w:rsid w:val="008E37DE"/>
    <w:rsid w:val="008E4EF7"/>
    <w:rsid w:val="008E4F0E"/>
    <w:rsid w:val="008E5845"/>
    <w:rsid w:val="008E5A86"/>
    <w:rsid w:val="008E5FEB"/>
    <w:rsid w:val="008E6269"/>
    <w:rsid w:val="008E6334"/>
    <w:rsid w:val="008E65D6"/>
    <w:rsid w:val="008E701D"/>
    <w:rsid w:val="008F12FC"/>
    <w:rsid w:val="008F134F"/>
    <w:rsid w:val="008F173B"/>
    <w:rsid w:val="008F25FE"/>
    <w:rsid w:val="008F261B"/>
    <w:rsid w:val="008F2868"/>
    <w:rsid w:val="008F3227"/>
    <w:rsid w:val="008F3B97"/>
    <w:rsid w:val="008F4028"/>
    <w:rsid w:val="008F44C9"/>
    <w:rsid w:val="008F517E"/>
    <w:rsid w:val="008F5BA2"/>
    <w:rsid w:val="008F5D5C"/>
    <w:rsid w:val="008F5DBA"/>
    <w:rsid w:val="008F6174"/>
    <w:rsid w:val="008F631A"/>
    <w:rsid w:val="008F6CAE"/>
    <w:rsid w:val="008F742D"/>
    <w:rsid w:val="00900026"/>
    <w:rsid w:val="00900064"/>
    <w:rsid w:val="00900ABA"/>
    <w:rsid w:val="00900C9A"/>
    <w:rsid w:val="009011D1"/>
    <w:rsid w:val="009025A9"/>
    <w:rsid w:val="009025AB"/>
    <w:rsid w:val="00902859"/>
    <w:rsid w:val="00904A8B"/>
    <w:rsid w:val="00904C02"/>
    <w:rsid w:val="00904EF1"/>
    <w:rsid w:val="00905326"/>
    <w:rsid w:val="00905502"/>
    <w:rsid w:val="0090613D"/>
    <w:rsid w:val="00906AF4"/>
    <w:rsid w:val="00906BD4"/>
    <w:rsid w:val="00907A84"/>
    <w:rsid w:val="0091006E"/>
    <w:rsid w:val="00910611"/>
    <w:rsid w:val="00911228"/>
    <w:rsid w:val="00911743"/>
    <w:rsid w:val="0091183F"/>
    <w:rsid w:val="009118B3"/>
    <w:rsid w:val="009121C8"/>
    <w:rsid w:val="009140B6"/>
    <w:rsid w:val="00914365"/>
    <w:rsid w:val="0091448E"/>
    <w:rsid w:val="00914E55"/>
    <w:rsid w:val="00915477"/>
    <w:rsid w:val="009162E4"/>
    <w:rsid w:val="009165DC"/>
    <w:rsid w:val="00917DF1"/>
    <w:rsid w:val="00917F30"/>
    <w:rsid w:val="00917F37"/>
    <w:rsid w:val="009206C9"/>
    <w:rsid w:val="0092126F"/>
    <w:rsid w:val="009215E7"/>
    <w:rsid w:val="0092256A"/>
    <w:rsid w:val="00922E61"/>
    <w:rsid w:val="00923141"/>
    <w:rsid w:val="00923E63"/>
    <w:rsid w:val="00924D0A"/>
    <w:rsid w:val="00925FA7"/>
    <w:rsid w:val="00926258"/>
    <w:rsid w:val="00926374"/>
    <w:rsid w:val="00926392"/>
    <w:rsid w:val="00926945"/>
    <w:rsid w:val="009277A9"/>
    <w:rsid w:val="00927B29"/>
    <w:rsid w:val="00930630"/>
    <w:rsid w:val="00930659"/>
    <w:rsid w:val="00930F52"/>
    <w:rsid w:val="0093131B"/>
    <w:rsid w:val="00931F25"/>
    <w:rsid w:val="009326CD"/>
    <w:rsid w:val="009328F7"/>
    <w:rsid w:val="00932A50"/>
    <w:rsid w:val="00932AA5"/>
    <w:rsid w:val="00933840"/>
    <w:rsid w:val="00933BFC"/>
    <w:rsid w:val="00933C9B"/>
    <w:rsid w:val="0093432D"/>
    <w:rsid w:val="009347E2"/>
    <w:rsid w:val="0093552B"/>
    <w:rsid w:val="00935A66"/>
    <w:rsid w:val="00935E95"/>
    <w:rsid w:val="00936669"/>
    <w:rsid w:val="00936772"/>
    <w:rsid w:val="009367F1"/>
    <w:rsid w:val="00936B97"/>
    <w:rsid w:val="00936C2C"/>
    <w:rsid w:val="009378A4"/>
    <w:rsid w:val="00937DFA"/>
    <w:rsid w:val="009402A2"/>
    <w:rsid w:val="00940744"/>
    <w:rsid w:val="00940FC1"/>
    <w:rsid w:val="00941283"/>
    <w:rsid w:val="0094132D"/>
    <w:rsid w:val="00941A19"/>
    <w:rsid w:val="009425E4"/>
    <w:rsid w:val="00942B2A"/>
    <w:rsid w:val="00942C79"/>
    <w:rsid w:val="009432CA"/>
    <w:rsid w:val="00943770"/>
    <w:rsid w:val="00943902"/>
    <w:rsid w:val="0094395A"/>
    <w:rsid w:val="00943AFD"/>
    <w:rsid w:val="00944B2A"/>
    <w:rsid w:val="00944E7E"/>
    <w:rsid w:val="00945DAE"/>
    <w:rsid w:val="009460CB"/>
    <w:rsid w:val="00946631"/>
    <w:rsid w:val="00946695"/>
    <w:rsid w:val="009472F1"/>
    <w:rsid w:val="00947956"/>
    <w:rsid w:val="009479EB"/>
    <w:rsid w:val="00950384"/>
    <w:rsid w:val="009504B1"/>
    <w:rsid w:val="009506BA"/>
    <w:rsid w:val="00950A99"/>
    <w:rsid w:val="00951281"/>
    <w:rsid w:val="0095157D"/>
    <w:rsid w:val="0095170D"/>
    <w:rsid w:val="00951786"/>
    <w:rsid w:val="00951CEF"/>
    <w:rsid w:val="00952F52"/>
    <w:rsid w:val="00953944"/>
    <w:rsid w:val="0095563E"/>
    <w:rsid w:val="009566BB"/>
    <w:rsid w:val="0095686E"/>
    <w:rsid w:val="00956ACB"/>
    <w:rsid w:val="00957770"/>
    <w:rsid w:val="00957FC1"/>
    <w:rsid w:val="00960997"/>
    <w:rsid w:val="00960E8E"/>
    <w:rsid w:val="00960FB1"/>
    <w:rsid w:val="009614E6"/>
    <w:rsid w:val="00961A5C"/>
    <w:rsid w:val="009622FD"/>
    <w:rsid w:val="0096233E"/>
    <w:rsid w:val="0096242B"/>
    <w:rsid w:val="00962E51"/>
    <w:rsid w:val="009631CD"/>
    <w:rsid w:val="00963EBE"/>
    <w:rsid w:val="00966CDE"/>
    <w:rsid w:val="00967DD8"/>
    <w:rsid w:val="00971C9F"/>
    <w:rsid w:val="009720DD"/>
    <w:rsid w:val="009722B2"/>
    <w:rsid w:val="00972561"/>
    <w:rsid w:val="00972806"/>
    <w:rsid w:val="00973462"/>
    <w:rsid w:val="00973AA5"/>
    <w:rsid w:val="0097445A"/>
    <w:rsid w:val="00974C4B"/>
    <w:rsid w:val="0097561D"/>
    <w:rsid w:val="00975896"/>
    <w:rsid w:val="00975C6B"/>
    <w:rsid w:val="009761EE"/>
    <w:rsid w:val="00976841"/>
    <w:rsid w:val="00976A17"/>
    <w:rsid w:val="00976AAE"/>
    <w:rsid w:val="00976AFE"/>
    <w:rsid w:val="00977684"/>
    <w:rsid w:val="0097785C"/>
    <w:rsid w:val="00977A65"/>
    <w:rsid w:val="00980CAB"/>
    <w:rsid w:val="00980E49"/>
    <w:rsid w:val="009812EB"/>
    <w:rsid w:val="009819B0"/>
    <w:rsid w:val="00981A6C"/>
    <w:rsid w:val="00981F1A"/>
    <w:rsid w:val="009829D3"/>
    <w:rsid w:val="00982D24"/>
    <w:rsid w:val="00984906"/>
    <w:rsid w:val="009849D9"/>
    <w:rsid w:val="00984E87"/>
    <w:rsid w:val="00985243"/>
    <w:rsid w:val="00985244"/>
    <w:rsid w:val="00985E10"/>
    <w:rsid w:val="00985F9F"/>
    <w:rsid w:val="00986676"/>
    <w:rsid w:val="009869CE"/>
    <w:rsid w:val="00986FAC"/>
    <w:rsid w:val="009871B6"/>
    <w:rsid w:val="009876AC"/>
    <w:rsid w:val="00987933"/>
    <w:rsid w:val="00987C6C"/>
    <w:rsid w:val="00987D77"/>
    <w:rsid w:val="009903BB"/>
    <w:rsid w:val="00990459"/>
    <w:rsid w:val="009904A1"/>
    <w:rsid w:val="00990561"/>
    <w:rsid w:val="009907AC"/>
    <w:rsid w:val="00990FC0"/>
    <w:rsid w:val="009921B2"/>
    <w:rsid w:val="0099243F"/>
    <w:rsid w:val="00992689"/>
    <w:rsid w:val="0099268A"/>
    <w:rsid w:val="00992E24"/>
    <w:rsid w:val="00993989"/>
    <w:rsid w:val="00993C3E"/>
    <w:rsid w:val="0099477E"/>
    <w:rsid w:val="00995419"/>
    <w:rsid w:val="009955F2"/>
    <w:rsid w:val="00995640"/>
    <w:rsid w:val="00995990"/>
    <w:rsid w:val="00996108"/>
    <w:rsid w:val="009968EC"/>
    <w:rsid w:val="00996968"/>
    <w:rsid w:val="00997123"/>
    <w:rsid w:val="00997CD8"/>
    <w:rsid w:val="009A0356"/>
    <w:rsid w:val="009A03DD"/>
    <w:rsid w:val="009A0B38"/>
    <w:rsid w:val="009A18E8"/>
    <w:rsid w:val="009A1ACE"/>
    <w:rsid w:val="009A1FBB"/>
    <w:rsid w:val="009A2438"/>
    <w:rsid w:val="009A2488"/>
    <w:rsid w:val="009A3A14"/>
    <w:rsid w:val="009A3EE7"/>
    <w:rsid w:val="009A4218"/>
    <w:rsid w:val="009A4517"/>
    <w:rsid w:val="009A4AB2"/>
    <w:rsid w:val="009A4B18"/>
    <w:rsid w:val="009A4D3F"/>
    <w:rsid w:val="009A5277"/>
    <w:rsid w:val="009A6257"/>
    <w:rsid w:val="009A6521"/>
    <w:rsid w:val="009A67DC"/>
    <w:rsid w:val="009A766B"/>
    <w:rsid w:val="009A7748"/>
    <w:rsid w:val="009B00FF"/>
    <w:rsid w:val="009B09DF"/>
    <w:rsid w:val="009B108E"/>
    <w:rsid w:val="009B1E79"/>
    <w:rsid w:val="009B24D7"/>
    <w:rsid w:val="009B32A5"/>
    <w:rsid w:val="009B35D2"/>
    <w:rsid w:val="009B39D3"/>
    <w:rsid w:val="009B3C0F"/>
    <w:rsid w:val="009B5255"/>
    <w:rsid w:val="009B525C"/>
    <w:rsid w:val="009B54D1"/>
    <w:rsid w:val="009B54D6"/>
    <w:rsid w:val="009B582A"/>
    <w:rsid w:val="009B5DA6"/>
    <w:rsid w:val="009B6EE5"/>
    <w:rsid w:val="009B6F2E"/>
    <w:rsid w:val="009B7D4B"/>
    <w:rsid w:val="009C0DAE"/>
    <w:rsid w:val="009C22E5"/>
    <w:rsid w:val="009C2338"/>
    <w:rsid w:val="009C246A"/>
    <w:rsid w:val="009C25A5"/>
    <w:rsid w:val="009C2677"/>
    <w:rsid w:val="009C2C3D"/>
    <w:rsid w:val="009C38A3"/>
    <w:rsid w:val="009C42DE"/>
    <w:rsid w:val="009C4909"/>
    <w:rsid w:val="009C4CE8"/>
    <w:rsid w:val="009C4EF4"/>
    <w:rsid w:val="009C5475"/>
    <w:rsid w:val="009C54B2"/>
    <w:rsid w:val="009C5715"/>
    <w:rsid w:val="009C5994"/>
    <w:rsid w:val="009C5A95"/>
    <w:rsid w:val="009C6304"/>
    <w:rsid w:val="009C6E9E"/>
    <w:rsid w:val="009C7767"/>
    <w:rsid w:val="009C7B79"/>
    <w:rsid w:val="009D1608"/>
    <w:rsid w:val="009D1ABB"/>
    <w:rsid w:val="009D1B55"/>
    <w:rsid w:val="009D1C65"/>
    <w:rsid w:val="009D1DBF"/>
    <w:rsid w:val="009D1DC1"/>
    <w:rsid w:val="009D2BC9"/>
    <w:rsid w:val="009D2C3E"/>
    <w:rsid w:val="009D2C6E"/>
    <w:rsid w:val="009D3124"/>
    <w:rsid w:val="009D3547"/>
    <w:rsid w:val="009D3652"/>
    <w:rsid w:val="009D378A"/>
    <w:rsid w:val="009D3984"/>
    <w:rsid w:val="009D4143"/>
    <w:rsid w:val="009D48AE"/>
    <w:rsid w:val="009D6997"/>
    <w:rsid w:val="009D6D0C"/>
    <w:rsid w:val="009D75E5"/>
    <w:rsid w:val="009D7FB2"/>
    <w:rsid w:val="009E02B7"/>
    <w:rsid w:val="009E0509"/>
    <w:rsid w:val="009E07C2"/>
    <w:rsid w:val="009E0C3F"/>
    <w:rsid w:val="009E0DCF"/>
    <w:rsid w:val="009E13D5"/>
    <w:rsid w:val="009E1483"/>
    <w:rsid w:val="009E1BD5"/>
    <w:rsid w:val="009E30C1"/>
    <w:rsid w:val="009E33F9"/>
    <w:rsid w:val="009E382F"/>
    <w:rsid w:val="009E38B2"/>
    <w:rsid w:val="009E3CDF"/>
    <w:rsid w:val="009E40C6"/>
    <w:rsid w:val="009E43C4"/>
    <w:rsid w:val="009E4998"/>
    <w:rsid w:val="009E4B83"/>
    <w:rsid w:val="009E4CEB"/>
    <w:rsid w:val="009E5695"/>
    <w:rsid w:val="009E6219"/>
    <w:rsid w:val="009E6229"/>
    <w:rsid w:val="009E640B"/>
    <w:rsid w:val="009F00ED"/>
    <w:rsid w:val="009F010B"/>
    <w:rsid w:val="009F06BC"/>
    <w:rsid w:val="009F0777"/>
    <w:rsid w:val="009F0900"/>
    <w:rsid w:val="009F1140"/>
    <w:rsid w:val="009F16E4"/>
    <w:rsid w:val="009F173C"/>
    <w:rsid w:val="009F193F"/>
    <w:rsid w:val="009F1979"/>
    <w:rsid w:val="009F2119"/>
    <w:rsid w:val="009F252A"/>
    <w:rsid w:val="009F255A"/>
    <w:rsid w:val="009F2F77"/>
    <w:rsid w:val="009F4939"/>
    <w:rsid w:val="009F4DF1"/>
    <w:rsid w:val="009F4F04"/>
    <w:rsid w:val="009F53D6"/>
    <w:rsid w:val="009F5715"/>
    <w:rsid w:val="009F5C66"/>
    <w:rsid w:val="009F6BC2"/>
    <w:rsid w:val="009F751E"/>
    <w:rsid w:val="009F77B4"/>
    <w:rsid w:val="009F7BE9"/>
    <w:rsid w:val="009F7E13"/>
    <w:rsid w:val="00A0180C"/>
    <w:rsid w:val="00A0214D"/>
    <w:rsid w:val="00A02176"/>
    <w:rsid w:val="00A0283E"/>
    <w:rsid w:val="00A02E48"/>
    <w:rsid w:val="00A03815"/>
    <w:rsid w:val="00A03866"/>
    <w:rsid w:val="00A038DE"/>
    <w:rsid w:val="00A03E9E"/>
    <w:rsid w:val="00A03FE5"/>
    <w:rsid w:val="00A040DB"/>
    <w:rsid w:val="00A04EAD"/>
    <w:rsid w:val="00A0525A"/>
    <w:rsid w:val="00A05271"/>
    <w:rsid w:val="00A052F7"/>
    <w:rsid w:val="00A0644F"/>
    <w:rsid w:val="00A064D8"/>
    <w:rsid w:val="00A06B1B"/>
    <w:rsid w:val="00A07938"/>
    <w:rsid w:val="00A112B1"/>
    <w:rsid w:val="00A11328"/>
    <w:rsid w:val="00A120A7"/>
    <w:rsid w:val="00A12842"/>
    <w:rsid w:val="00A12902"/>
    <w:rsid w:val="00A12C0E"/>
    <w:rsid w:val="00A12CB8"/>
    <w:rsid w:val="00A1378C"/>
    <w:rsid w:val="00A144F2"/>
    <w:rsid w:val="00A14784"/>
    <w:rsid w:val="00A14843"/>
    <w:rsid w:val="00A14C11"/>
    <w:rsid w:val="00A152DF"/>
    <w:rsid w:val="00A15E86"/>
    <w:rsid w:val="00A16FA7"/>
    <w:rsid w:val="00A172D5"/>
    <w:rsid w:val="00A17C79"/>
    <w:rsid w:val="00A17E11"/>
    <w:rsid w:val="00A2014F"/>
    <w:rsid w:val="00A20F1D"/>
    <w:rsid w:val="00A21547"/>
    <w:rsid w:val="00A224CE"/>
    <w:rsid w:val="00A225A2"/>
    <w:rsid w:val="00A226EA"/>
    <w:rsid w:val="00A23B0A"/>
    <w:rsid w:val="00A243C9"/>
    <w:rsid w:val="00A2454D"/>
    <w:rsid w:val="00A269F7"/>
    <w:rsid w:val="00A26B0D"/>
    <w:rsid w:val="00A26BDC"/>
    <w:rsid w:val="00A26CB7"/>
    <w:rsid w:val="00A26E1F"/>
    <w:rsid w:val="00A278F3"/>
    <w:rsid w:val="00A27D83"/>
    <w:rsid w:val="00A30077"/>
    <w:rsid w:val="00A300DB"/>
    <w:rsid w:val="00A30670"/>
    <w:rsid w:val="00A30FB2"/>
    <w:rsid w:val="00A319A3"/>
    <w:rsid w:val="00A31B5F"/>
    <w:rsid w:val="00A324BB"/>
    <w:rsid w:val="00A325E9"/>
    <w:rsid w:val="00A32727"/>
    <w:rsid w:val="00A334BA"/>
    <w:rsid w:val="00A3358C"/>
    <w:rsid w:val="00A33996"/>
    <w:rsid w:val="00A33C84"/>
    <w:rsid w:val="00A342A8"/>
    <w:rsid w:val="00A342A9"/>
    <w:rsid w:val="00A34A2F"/>
    <w:rsid w:val="00A34D4A"/>
    <w:rsid w:val="00A35FE6"/>
    <w:rsid w:val="00A3738F"/>
    <w:rsid w:val="00A374E4"/>
    <w:rsid w:val="00A37EDA"/>
    <w:rsid w:val="00A40A98"/>
    <w:rsid w:val="00A4109C"/>
    <w:rsid w:val="00A41A63"/>
    <w:rsid w:val="00A4240F"/>
    <w:rsid w:val="00A4242F"/>
    <w:rsid w:val="00A42C9C"/>
    <w:rsid w:val="00A42DDC"/>
    <w:rsid w:val="00A43C6F"/>
    <w:rsid w:val="00A43C90"/>
    <w:rsid w:val="00A44590"/>
    <w:rsid w:val="00A44FDC"/>
    <w:rsid w:val="00A458F4"/>
    <w:rsid w:val="00A45F08"/>
    <w:rsid w:val="00A4660E"/>
    <w:rsid w:val="00A4696F"/>
    <w:rsid w:val="00A47233"/>
    <w:rsid w:val="00A47885"/>
    <w:rsid w:val="00A504C7"/>
    <w:rsid w:val="00A50559"/>
    <w:rsid w:val="00A509BB"/>
    <w:rsid w:val="00A50BAD"/>
    <w:rsid w:val="00A50EFF"/>
    <w:rsid w:val="00A5206B"/>
    <w:rsid w:val="00A523FE"/>
    <w:rsid w:val="00A52CA8"/>
    <w:rsid w:val="00A53596"/>
    <w:rsid w:val="00A5364D"/>
    <w:rsid w:val="00A53E84"/>
    <w:rsid w:val="00A5408B"/>
    <w:rsid w:val="00A54125"/>
    <w:rsid w:val="00A548FC"/>
    <w:rsid w:val="00A55008"/>
    <w:rsid w:val="00A55088"/>
    <w:rsid w:val="00A5586F"/>
    <w:rsid w:val="00A563D7"/>
    <w:rsid w:val="00A56DD2"/>
    <w:rsid w:val="00A5704F"/>
    <w:rsid w:val="00A57572"/>
    <w:rsid w:val="00A6074C"/>
    <w:rsid w:val="00A6092E"/>
    <w:rsid w:val="00A609C6"/>
    <w:rsid w:val="00A60A4A"/>
    <w:rsid w:val="00A6105D"/>
    <w:rsid w:val="00A61082"/>
    <w:rsid w:val="00A611C4"/>
    <w:rsid w:val="00A61A43"/>
    <w:rsid w:val="00A61D2B"/>
    <w:rsid w:val="00A61DF4"/>
    <w:rsid w:val="00A61EB7"/>
    <w:rsid w:val="00A61EF9"/>
    <w:rsid w:val="00A624E7"/>
    <w:rsid w:val="00A639FD"/>
    <w:rsid w:val="00A64D3A"/>
    <w:rsid w:val="00A65384"/>
    <w:rsid w:val="00A65728"/>
    <w:rsid w:val="00A65FEC"/>
    <w:rsid w:val="00A666CC"/>
    <w:rsid w:val="00A66A91"/>
    <w:rsid w:val="00A66AEB"/>
    <w:rsid w:val="00A67683"/>
    <w:rsid w:val="00A67775"/>
    <w:rsid w:val="00A67E0B"/>
    <w:rsid w:val="00A67F2C"/>
    <w:rsid w:val="00A707BE"/>
    <w:rsid w:val="00A70BFF"/>
    <w:rsid w:val="00A70C4A"/>
    <w:rsid w:val="00A70E09"/>
    <w:rsid w:val="00A71AB7"/>
    <w:rsid w:val="00A71F56"/>
    <w:rsid w:val="00A723D1"/>
    <w:rsid w:val="00A725DE"/>
    <w:rsid w:val="00A74403"/>
    <w:rsid w:val="00A7508C"/>
    <w:rsid w:val="00A7517B"/>
    <w:rsid w:val="00A756E4"/>
    <w:rsid w:val="00A75786"/>
    <w:rsid w:val="00A757F3"/>
    <w:rsid w:val="00A75A22"/>
    <w:rsid w:val="00A75A73"/>
    <w:rsid w:val="00A7633C"/>
    <w:rsid w:val="00A765F9"/>
    <w:rsid w:val="00A768AD"/>
    <w:rsid w:val="00A7712E"/>
    <w:rsid w:val="00A7762B"/>
    <w:rsid w:val="00A77768"/>
    <w:rsid w:val="00A77905"/>
    <w:rsid w:val="00A77CD5"/>
    <w:rsid w:val="00A77E48"/>
    <w:rsid w:val="00A802F0"/>
    <w:rsid w:val="00A8050D"/>
    <w:rsid w:val="00A80990"/>
    <w:rsid w:val="00A80B6D"/>
    <w:rsid w:val="00A81015"/>
    <w:rsid w:val="00A813D7"/>
    <w:rsid w:val="00A81483"/>
    <w:rsid w:val="00A8162A"/>
    <w:rsid w:val="00A81E65"/>
    <w:rsid w:val="00A82323"/>
    <w:rsid w:val="00A82E40"/>
    <w:rsid w:val="00A82EFB"/>
    <w:rsid w:val="00A83185"/>
    <w:rsid w:val="00A84744"/>
    <w:rsid w:val="00A84ABA"/>
    <w:rsid w:val="00A84DAE"/>
    <w:rsid w:val="00A84EAD"/>
    <w:rsid w:val="00A84EFD"/>
    <w:rsid w:val="00A84FC6"/>
    <w:rsid w:val="00A8520F"/>
    <w:rsid w:val="00A85A15"/>
    <w:rsid w:val="00A85B3B"/>
    <w:rsid w:val="00A85C99"/>
    <w:rsid w:val="00A86E1A"/>
    <w:rsid w:val="00A86F0B"/>
    <w:rsid w:val="00A8721C"/>
    <w:rsid w:val="00A90422"/>
    <w:rsid w:val="00A90B6B"/>
    <w:rsid w:val="00A9153C"/>
    <w:rsid w:val="00A92124"/>
    <w:rsid w:val="00A926BD"/>
    <w:rsid w:val="00A9311E"/>
    <w:rsid w:val="00A93369"/>
    <w:rsid w:val="00A93A16"/>
    <w:rsid w:val="00A9424F"/>
    <w:rsid w:val="00A94344"/>
    <w:rsid w:val="00A944A0"/>
    <w:rsid w:val="00A9640D"/>
    <w:rsid w:val="00A96663"/>
    <w:rsid w:val="00A969D1"/>
    <w:rsid w:val="00A97A9B"/>
    <w:rsid w:val="00AA0BAF"/>
    <w:rsid w:val="00AA10D2"/>
    <w:rsid w:val="00AA1D27"/>
    <w:rsid w:val="00AA1F35"/>
    <w:rsid w:val="00AA2342"/>
    <w:rsid w:val="00AA3E7A"/>
    <w:rsid w:val="00AA4033"/>
    <w:rsid w:val="00AA404D"/>
    <w:rsid w:val="00AA43DD"/>
    <w:rsid w:val="00AA4A0E"/>
    <w:rsid w:val="00AA53BF"/>
    <w:rsid w:val="00AA5663"/>
    <w:rsid w:val="00AA58D6"/>
    <w:rsid w:val="00AA60AC"/>
    <w:rsid w:val="00AA6AEC"/>
    <w:rsid w:val="00AA6E32"/>
    <w:rsid w:val="00AA791F"/>
    <w:rsid w:val="00AA7A20"/>
    <w:rsid w:val="00AA7C91"/>
    <w:rsid w:val="00AA7FBC"/>
    <w:rsid w:val="00AB0672"/>
    <w:rsid w:val="00AB1284"/>
    <w:rsid w:val="00AB1449"/>
    <w:rsid w:val="00AB1A98"/>
    <w:rsid w:val="00AB1F61"/>
    <w:rsid w:val="00AB24EC"/>
    <w:rsid w:val="00AB4AA1"/>
    <w:rsid w:val="00AB4D9F"/>
    <w:rsid w:val="00AB5016"/>
    <w:rsid w:val="00AB59AD"/>
    <w:rsid w:val="00AB655B"/>
    <w:rsid w:val="00AB6A49"/>
    <w:rsid w:val="00AB7B61"/>
    <w:rsid w:val="00AB7C76"/>
    <w:rsid w:val="00AB7F79"/>
    <w:rsid w:val="00AC0A55"/>
    <w:rsid w:val="00AC0A70"/>
    <w:rsid w:val="00AC0F39"/>
    <w:rsid w:val="00AC0F97"/>
    <w:rsid w:val="00AC10BF"/>
    <w:rsid w:val="00AC1202"/>
    <w:rsid w:val="00AC1323"/>
    <w:rsid w:val="00AC13D0"/>
    <w:rsid w:val="00AC1C2A"/>
    <w:rsid w:val="00AC2048"/>
    <w:rsid w:val="00AC3AC6"/>
    <w:rsid w:val="00AC3D7C"/>
    <w:rsid w:val="00AC3EF6"/>
    <w:rsid w:val="00AC4B34"/>
    <w:rsid w:val="00AC5191"/>
    <w:rsid w:val="00AC51A1"/>
    <w:rsid w:val="00AC6BF5"/>
    <w:rsid w:val="00AC6FD3"/>
    <w:rsid w:val="00AC7841"/>
    <w:rsid w:val="00AD1967"/>
    <w:rsid w:val="00AD1D00"/>
    <w:rsid w:val="00AD1F38"/>
    <w:rsid w:val="00AD2146"/>
    <w:rsid w:val="00AD2943"/>
    <w:rsid w:val="00AD32E7"/>
    <w:rsid w:val="00AD3A43"/>
    <w:rsid w:val="00AD4149"/>
    <w:rsid w:val="00AD4377"/>
    <w:rsid w:val="00AD47F8"/>
    <w:rsid w:val="00AD4A5A"/>
    <w:rsid w:val="00AD4A75"/>
    <w:rsid w:val="00AD4BD6"/>
    <w:rsid w:val="00AD4D05"/>
    <w:rsid w:val="00AD51AF"/>
    <w:rsid w:val="00AD5C65"/>
    <w:rsid w:val="00AD5CBE"/>
    <w:rsid w:val="00AD5CEC"/>
    <w:rsid w:val="00AD6143"/>
    <w:rsid w:val="00AD614C"/>
    <w:rsid w:val="00AD73D2"/>
    <w:rsid w:val="00AD77B9"/>
    <w:rsid w:val="00AD7A26"/>
    <w:rsid w:val="00AE00B1"/>
    <w:rsid w:val="00AE0926"/>
    <w:rsid w:val="00AE11B8"/>
    <w:rsid w:val="00AE17BB"/>
    <w:rsid w:val="00AE1A43"/>
    <w:rsid w:val="00AE1B21"/>
    <w:rsid w:val="00AE1EE9"/>
    <w:rsid w:val="00AE35CA"/>
    <w:rsid w:val="00AE38EC"/>
    <w:rsid w:val="00AE393D"/>
    <w:rsid w:val="00AE3C52"/>
    <w:rsid w:val="00AE4222"/>
    <w:rsid w:val="00AE4605"/>
    <w:rsid w:val="00AE4D01"/>
    <w:rsid w:val="00AE636A"/>
    <w:rsid w:val="00AE647C"/>
    <w:rsid w:val="00AE6628"/>
    <w:rsid w:val="00AE6D9A"/>
    <w:rsid w:val="00AE79F7"/>
    <w:rsid w:val="00AF04B1"/>
    <w:rsid w:val="00AF05BD"/>
    <w:rsid w:val="00AF15B1"/>
    <w:rsid w:val="00AF1800"/>
    <w:rsid w:val="00AF1A74"/>
    <w:rsid w:val="00AF1CBC"/>
    <w:rsid w:val="00AF214A"/>
    <w:rsid w:val="00AF2434"/>
    <w:rsid w:val="00AF24E9"/>
    <w:rsid w:val="00AF30AB"/>
    <w:rsid w:val="00AF44EE"/>
    <w:rsid w:val="00AF475F"/>
    <w:rsid w:val="00AF47F6"/>
    <w:rsid w:val="00AF4DB2"/>
    <w:rsid w:val="00AF5716"/>
    <w:rsid w:val="00AF59F3"/>
    <w:rsid w:val="00AF615F"/>
    <w:rsid w:val="00AF6348"/>
    <w:rsid w:val="00AF65DF"/>
    <w:rsid w:val="00AF6F3E"/>
    <w:rsid w:val="00AF71C1"/>
    <w:rsid w:val="00AF7467"/>
    <w:rsid w:val="00B0238C"/>
    <w:rsid w:val="00B0242C"/>
    <w:rsid w:val="00B02804"/>
    <w:rsid w:val="00B03064"/>
    <w:rsid w:val="00B03587"/>
    <w:rsid w:val="00B03982"/>
    <w:rsid w:val="00B040A9"/>
    <w:rsid w:val="00B045AD"/>
    <w:rsid w:val="00B04A1E"/>
    <w:rsid w:val="00B04A26"/>
    <w:rsid w:val="00B04C37"/>
    <w:rsid w:val="00B0524C"/>
    <w:rsid w:val="00B0572A"/>
    <w:rsid w:val="00B061E0"/>
    <w:rsid w:val="00B06A16"/>
    <w:rsid w:val="00B06AA9"/>
    <w:rsid w:val="00B0702A"/>
    <w:rsid w:val="00B0765E"/>
    <w:rsid w:val="00B07909"/>
    <w:rsid w:val="00B07FE3"/>
    <w:rsid w:val="00B114FE"/>
    <w:rsid w:val="00B115E7"/>
    <w:rsid w:val="00B1166C"/>
    <w:rsid w:val="00B12319"/>
    <w:rsid w:val="00B12E36"/>
    <w:rsid w:val="00B13139"/>
    <w:rsid w:val="00B13C8C"/>
    <w:rsid w:val="00B14C9E"/>
    <w:rsid w:val="00B15146"/>
    <w:rsid w:val="00B1550C"/>
    <w:rsid w:val="00B16212"/>
    <w:rsid w:val="00B16358"/>
    <w:rsid w:val="00B163A8"/>
    <w:rsid w:val="00B168BB"/>
    <w:rsid w:val="00B201C6"/>
    <w:rsid w:val="00B20210"/>
    <w:rsid w:val="00B2042C"/>
    <w:rsid w:val="00B21878"/>
    <w:rsid w:val="00B22B29"/>
    <w:rsid w:val="00B239B1"/>
    <w:rsid w:val="00B23A5E"/>
    <w:rsid w:val="00B23F3B"/>
    <w:rsid w:val="00B23FFB"/>
    <w:rsid w:val="00B2408E"/>
    <w:rsid w:val="00B244DA"/>
    <w:rsid w:val="00B2454D"/>
    <w:rsid w:val="00B247D4"/>
    <w:rsid w:val="00B261EF"/>
    <w:rsid w:val="00B265E8"/>
    <w:rsid w:val="00B2664C"/>
    <w:rsid w:val="00B26BD1"/>
    <w:rsid w:val="00B26D2D"/>
    <w:rsid w:val="00B2721C"/>
    <w:rsid w:val="00B2770E"/>
    <w:rsid w:val="00B3030F"/>
    <w:rsid w:val="00B304DD"/>
    <w:rsid w:val="00B31179"/>
    <w:rsid w:val="00B31B76"/>
    <w:rsid w:val="00B31D9E"/>
    <w:rsid w:val="00B322B3"/>
    <w:rsid w:val="00B32618"/>
    <w:rsid w:val="00B3317B"/>
    <w:rsid w:val="00B33351"/>
    <w:rsid w:val="00B33572"/>
    <w:rsid w:val="00B36100"/>
    <w:rsid w:val="00B36947"/>
    <w:rsid w:val="00B37024"/>
    <w:rsid w:val="00B37210"/>
    <w:rsid w:val="00B37689"/>
    <w:rsid w:val="00B378C0"/>
    <w:rsid w:val="00B4054E"/>
    <w:rsid w:val="00B407DF"/>
    <w:rsid w:val="00B40CFF"/>
    <w:rsid w:val="00B41792"/>
    <w:rsid w:val="00B417E3"/>
    <w:rsid w:val="00B418C2"/>
    <w:rsid w:val="00B41E41"/>
    <w:rsid w:val="00B42515"/>
    <w:rsid w:val="00B42D57"/>
    <w:rsid w:val="00B430FD"/>
    <w:rsid w:val="00B43C14"/>
    <w:rsid w:val="00B43D94"/>
    <w:rsid w:val="00B447D2"/>
    <w:rsid w:val="00B4483F"/>
    <w:rsid w:val="00B4497F"/>
    <w:rsid w:val="00B44AF0"/>
    <w:rsid w:val="00B44C05"/>
    <w:rsid w:val="00B44C65"/>
    <w:rsid w:val="00B4559C"/>
    <w:rsid w:val="00B45794"/>
    <w:rsid w:val="00B461EF"/>
    <w:rsid w:val="00B462A2"/>
    <w:rsid w:val="00B47D8D"/>
    <w:rsid w:val="00B47DDA"/>
    <w:rsid w:val="00B47FE1"/>
    <w:rsid w:val="00B50155"/>
    <w:rsid w:val="00B506D5"/>
    <w:rsid w:val="00B50CDE"/>
    <w:rsid w:val="00B5176C"/>
    <w:rsid w:val="00B519FA"/>
    <w:rsid w:val="00B51AFA"/>
    <w:rsid w:val="00B51FC0"/>
    <w:rsid w:val="00B52002"/>
    <w:rsid w:val="00B52204"/>
    <w:rsid w:val="00B523A9"/>
    <w:rsid w:val="00B523F8"/>
    <w:rsid w:val="00B527C1"/>
    <w:rsid w:val="00B528C9"/>
    <w:rsid w:val="00B529B2"/>
    <w:rsid w:val="00B53451"/>
    <w:rsid w:val="00B53661"/>
    <w:rsid w:val="00B55AA6"/>
    <w:rsid w:val="00B56111"/>
    <w:rsid w:val="00B57E74"/>
    <w:rsid w:val="00B60722"/>
    <w:rsid w:val="00B60B2D"/>
    <w:rsid w:val="00B60D34"/>
    <w:rsid w:val="00B61230"/>
    <w:rsid w:val="00B612AD"/>
    <w:rsid w:val="00B6140F"/>
    <w:rsid w:val="00B61643"/>
    <w:rsid w:val="00B6166E"/>
    <w:rsid w:val="00B61D75"/>
    <w:rsid w:val="00B621B7"/>
    <w:rsid w:val="00B6288C"/>
    <w:rsid w:val="00B62B7D"/>
    <w:rsid w:val="00B62B8E"/>
    <w:rsid w:val="00B62BBC"/>
    <w:rsid w:val="00B63961"/>
    <w:rsid w:val="00B643B1"/>
    <w:rsid w:val="00B64C38"/>
    <w:rsid w:val="00B650CC"/>
    <w:rsid w:val="00B6529D"/>
    <w:rsid w:val="00B65300"/>
    <w:rsid w:val="00B65C5D"/>
    <w:rsid w:val="00B65C7D"/>
    <w:rsid w:val="00B66719"/>
    <w:rsid w:val="00B66AAC"/>
    <w:rsid w:val="00B671C4"/>
    <w:rsid w:val="00B673EF"/>
    <w:rsid w:val="00B67CBB"/>
    <w:rsid w:val="00B700FD"/>
    <w:rsid w:val="00B7041E"/>
    <w:rsid w:val="00B71746"/>
    <w:rsid w:val="00B71DA0"/>
    <w:rsid w:val="00B7227C"/>
    <w:rsid w:val="00B7282F"/>
    <w:rsid w:val="00B73110"/>
    <w:rsid w:val="00B73B77"/>
    <w:rsid w:val="00B73FE8"/>
    <w:rsid w:val="00B743EF"/>
    <w:rsid w:val="00B74541"/>
    <w:rsid w:val="00B749FD"/>
    <w:rsid w:val="00B74F4C"/>
    <w:rsid w:val="00B74FAE"/>
    <w:rsid w:val="00B75BCB"/>
    <w:rsid w:val="00B76128"/>
    <w:rsid w:val="00B76265"/>
    <w:rsid w:val="00B76301"/>
    <w:rsid w:val="00B76F05"/>
    <w:rsid w:val="00B77A7E"/>
    <w:rsid w:val="00B807AE"/>
    <w:rsid w:val="00B80A51"/>
    <w:rsid w:val="00B80B51"/>
    <w:rsid w:val="00B81360"/>
    <w:rsid w:val="00B822C1"/>
    <w:rsid w:val="00B82BBC"/>
    <w:rsid w:val="00B8332E"/>
    <w:rsid w:val="00B8343C"/>
    <w:rsid w:val="00B83CCE"/>
    <w:rsid w:val="00B846C7"/>
    <w:rsid w:val="00B846D9"/>
    <w:rsid w:val="00B85075"/>
    <w:rsid w:val="00B85252"/>
    <w:rsid w:val="00B855AB"/>
    <w:rsid w:val="00B85AC4"/>
    <w:rsid w:val="00B864DE"/>
    <w:rsid w:val="00B8650B"/>
    <w:rsid w:val="00B86A7D"/>
    <w:rsid w:val="00B86C04"/>
    <w:rsid w:val="00B8713A"/>
    <w:rsid w:val="00B87907"/>
    <w:rsid w:val="00B91230"/>
    <w:rsid w:val="00B91FEC"/>
    <w:rsid w:val="00B92285"/>
    <w:rsid w:val="00B92CF5"/>
    <w:rsid w:val="00B93087"/>
    <w:rsid w:val="00B93872"/>
    <w:rsid w:val="00B94616"/>
    <w:rsid w:val="00B94A31"/>
    <w:rsid w:val="00B94D4E"/>
    <w:rsid w:val="00B94F13"/>
    <w:rsid w:val="00B95032"/>
    <w:rsid w:val="00B9509C"/>
    <w:rsid w:val="00B95179"/>
    <w:rsid w:val="00B957EC"/>
    <w:rsid w:val="00B962B6"/>
    <w:rsid w:val="00B969F1"/>
    <w:rsid w:val="00B96BE3"/>
    <w:rsid w:val="00B973C5"/>
    <w:rsid w:val="00B97B88"/>
    <w:rsid w:val="00BA1131"/>
    <w:rsid w:val="00BA18E5"/>
    <w:rsid w:val="00BA2336"/>
    <w:rsid w:val="00BA275E"/>
    <w:rsid w:val="00BA2A26"/>
    <w:rsid w:val="00BA308C"/>
    <w:rsid w:val="00BA35C4"/>
    <w:rsid w:val="00BA4150"/>
    <w:rsid w:val="00BA41BD"/>
    <w:rsid w:val="00BA4305"/>
    <w:rsid w:val="00BA46DF"/>
    <w:rsid w:val="00BA4921"/>
    <w:rsid w:val="00BA4EBC"/>
    <w:rsid w:val="00BA5A9E"/>
    <w:rsid w:val="00BA5DEC"/>
    <w:rsid w:val="00BA626E"/>
    <w:rsid w:val="00BA6B32"/>
    <w:rsid w:val="00BA6EF3"/>
    <w:rsid w:val="00BA7A0B"/>
    <w:rsid w:val="00BA7B44"/>
    <w:rsid w:val="00BB0339"/>
    <w:rsid w:val="00BB036F"/>
    <w:rsid w:val="00BB16A6"/>
    <w:rsid w:val="00BB19D2"/>
    <w:rsid w:val="00BB20DF"/>
    <w:rsid w:val="00BB21EC"/>
    <w:rsid w:val="00BB2289"/>
    <w:rsid w:val="00BB23E8"/>
    <w:rsid w:val="00BB2676"/>
    <w:rsid w:val="00BB2E1E"/>
    <w:rsid w:val="00BB2EE8"/>
    <w:rsid w:val="00BB2F30"/>
    <w:rsid w:val="00BB333A"/>
    <w:rsid w:val="00BB361F"/>
    <w:rsid w:val="00BB40D3"/>
    <w:rsid w:val="00BB410C"/>
    <w:rsid w:val="00BB4842"/>
    <w:rsid w:val="00BB4A64"/>
    <w:rsid w:val="00BB5354"/>
    <w:rsid w:val="00BB55DC"/>
    <w:rsid w:val="00BB6C4B"/>
    <w:rsid w:val="00BB7148"/>
    <w:rsid w:val="00BB72FB"/>
    <w:rsid w:val="00BB76DA"/>
    <w:rsid w:val="00BB7AF8"/>
    <w:rsid w:val="00BC034E"/>
    <w:rsid w:val="00BC09DD"/>
    <w:rsid w:val="00BC0DF6"/>
    <w:rsid w:val="00BC1109"/>
    <w:rsid w:val="00BC1293"/>
    <w:rsid w:val="00BC1294"/>
    <w:rsid w:val="00BC13A2"/>
    <w:rsid w:val="00BC150B"/>
    <w:rsid w:val="00BC181B"/>
    <w:rsid w:val="00BC29B8"/>
    <w:rsid w:val="00BC364C"/>
    <w:rsid w:val="00BC3880"/>
    <w:rsid w:val="00BC390C"/>
    <w:rsid w:val="00BC5007"/>
    <w:rsid w:val="00BC54FF"/>
    <w:rsid w:val="00BC73D7"/>
    <w:rsid w:val="00BC777D"/>
    <w:rsid w:val="00BC78B1"/>
    <w:rsid w:val="00BC7B8E"/>
    <w:rsid w:val="00BC7C7C"/>
    <w:rsid w:val="00BD1999"/>
    <w:rsid w:val="00BD2050"/>
    <w:rsid w:val="00BD21D6"/>
    <w:rsid w:val="00BD2A73"/>
    <w:rsid w:val="00BD2B77"/>
    <w:rsid w:val="00BD2BCD"/>
    <w:rsid w:val="00BD2C3D"/>
    <w:rsid w:val="00BD3651"/>
    <w:rsid w:val="00BD3857"/>
    <w:rsid w:val="00BD43B6"/>
    <w:rsid w:val="00BD4721"/>
    <w:rsid w:val="00BD4A91"/>
    <w:rsid w:val="00BD4AA5"/>
    <w:rsid w:val="00BD5542"/>
    <w:rsid w:val="00BD5839"/>
    <w:rsid w:val="00BD5E23"/>
    <w:rsid w:val="00BD653E"/>
    <w:rsid w:val="00BD6647"/>
    <w:rsid w:val="00BD6D61"/>
    <w:rsid w:val="00BD726F"/>
    <w:rsid w:val="00BD77B7"/>
    <w:rsid w:val="00BD79A0"/>
    <w:rsid w:val="00BD7E6B"/>
    <w:rsid w:val="00BD7E84"/>
    <w:rsid w:val="00BD7EA8"/>
    <w:rsid w:val="00BE0338"/>
    <w:rsid w:val="00BE0D24"/>
    <w:rsid w:val="00BE16F3"/>
    <w:rsid w:val="00BE293D"/>
    <w:rsid w:val="00BE2A6D"/>
    <w:rsid w:val="00BE2EAC"/>
    <w:rsid w:val="00BE309A"/>
    <w:rsid w:val="00BE413C"/>
    <w:rsid w:val="00BE4F71"/>
    <w:rsid w:val="00BE4F8A"/>
    <w:rsid w:val="00BE5022"/>
    <w:rsid w:val="00BE5037"/>
    <w:rsid w:val="00BE5C75"/>
    <w:rsid w:val="00BE5D7B"/>
    <w:rsid w:val="00BE607A"/>
    <w:rsid w:val="00BE66E8"/>
    <w:rsid w:val="00BE6C40"/>
    <w:rsid w:val="00BE6F38"/>
    <w:rsid w:val="00BE70EF"/>
    <w:rsid w:val="00BF039A"/>
    <w:rsid w:val="00BF03C9"/>
    <w:rsid w:val="00BF0E2A"/>
    <w:rsid w:val="00BF12B6"/>
    <w:rsid w:val="00BF2168"/>
    <w:rsid w:val="00BF21B2"/>
    <w:rsid w:val="00BF25AE"/>
    <w:rsid w:val="00BF270B"/>
    <w:rsid w:val="00BF31EA"/>
    <w:rsid w:val="00BF3415"/>
    <w:rsid w:val="00BF3543"/>
    <w:rsid w:val="00BF3B8F"/>
    <w:rsid w:val="00BF3FFE"/>
    <w:rsid w:val="00BF426D"/>
    <w:rsid w:val="00BF4E5F"/>
    <w:rsid w:val="00BF4F9D"/>
    <w:rsid w:val="00BF55F8"/>
    <w:rsid w:val="00BF68CC"/>
    <w:rsid w:val="00BF6CF7"/>
    <w:rsid w:val="00BF7056"/>
    <w:rsid w:val="00BF735C"/>
    <w:rsid w:val="00BF749E"/>
    <w:rsid w:val="00BF7EB3"/>
    <w:rsid w:val="00C00192"/>
    <w:rsid w:val="00C00754"/>
    <w:rsid w:val="00C00EE8"/>
    <w:rsid w:val="00C01892"/>
    <w:rsid w:val="00C01984"/>
    <w:rsid w:val="00C01D48"/>
    <w:rsid w:val="00C02506"/>
    <w:rsid w:val="00C039AD"/>
    <w:rsid w:val="00C039E2"/>
    <w:rsid w:val="00C04163"/>
    <w:rsid w:val="00C0418F"/>
    <w:rsid w:val="00C0495B"/>
    <w:rsid w:val="00C04A9E"/>
    <w:rsid w:val="00C06A93"/>
    <w:rsid w:val="00C06D7E"/>
    <w:rsid w:val="00C0700C"/>
    <w:rsid w:val="00C07139"/>
    <w:rsid w:val="00C1073F"/>
    <w:rsid w:val="00C10D27"/>
    <w:rsid w:val="00C12D51"/>
    <w:rsid w:val="00C12EC5"/>
    <w:rsid w:val="00C13A37"/>
    <w:rsid w:val="00C1504F"/>
    <w:rsid w:val="00C1545D"/>
    <w:rsid w:val="00C159D4"/>
    <w:rsid w:val="00C15A17"/>
    <w:rsid w:val="00C15BAF"/>
    <w:rsid w:val="00C15D2F"/>
    <w:rsid w:val="00C16055"/>
    <w:rsid w:val="00C16058"/>
    <w:rsid w:val="00C16849"/>
    <w:rsid w:val="00C1699C"/>
    <w:rsid w:val="00C16B42"/>
    <w:rsid w:val="00C17239"/>
    <w:rsid w:val="00C2036B"/>
    <w:rsid w:val="00C20C3B"/>
    <w:rsid w:val="00C20F7C"/>
    <w:rsid w:val="00C210FC"/>
    <w:rsid w:val="00C21117"/>
    <w:rsid w:val="00C2154B"/>
    <w:rsid w:val="00C215A6"/>
    <w:rsid w:val="00C219D5"/>
    <w:rsid w:val="00C21D28"/>
    <w:rsid w:val="00C225E8"/>
    <w:rsid w:val="00C227DB"/>
    <w:rsid w:val="00C229F2"/>
    <w:rsid w:val="00C245CB"/>
    <w:rsid w:val="00C247F4"/>
    <w:rsid w:val="00C249C6"/>
    <w:rsid w:val="00C24DD4"/>
    <w:rsid w:val="00C25356"/>
    <w:rsid w:val="00C25422"/>
    <w:rsid w:val="00C25836"/>
    <w:rsid w:val="00C25F2D"/>
    <w:rsid w:val="00C261EA"/>
    <w:rsid w:val="00C26387"/>
    <w:rsid w:val="00C26DB2"/>
    <w:rsid w:val="00C274B0"/>
    <w:rsid w:val="00C27551"/>
    <w:rsid w:val="00C27DB5"/>
    <w:rsid w:val="00C3070D"/>
    <w:rsid w:val="00C30A6D"/>
    <w:rsid w:val="00C30E98"/>
    <w:rsid w:val="00C31352"/>
    <w:rsid w:val="00C31ED1"/>
    <w:rsid w:val="00C3200A"/>
    <w:rsid w:val="00C327F5"/>
    <w:rsid w:val="00C32FDD"/>
    <w:rsid w:val="00C33D04"/>
    <w:rsid w:val="00C33E6C"/>
    <w:rsid w:val="00C3404B"/>
    <w:rsid w:val="00C359A8"/>
    <w:rsid w:val="00C35C0D"/>
    <w:rsid w:val="00C3629D"/>
    <w:rsid w:val="00C364DD"/>
    <w:rsid w:val="00C36868"/>
    <w:rsid w:val="00C3778F"/>
    <w:rsid w:val="00C37F6E"/>
    <w:rsid w:val="00C37F89"/>
    <w:rsid w:val="00C40106"/>
    <w:rsid w:val="00C40723"/>
    <w:rsid w:val="00C40755"/>
    <w:rsid w:val="00C407A5"/>
    <w:rsid w:val="00C4084E"/>
    <w:rsid w:val="00C40F70"/>
    <w:rsid w:val="00C428CF"/>
    <w:rsid w:val="00C42DCC"/>
    <w:rsid w:val="00C4312C"/>
    <w:rsid w:val="00C439F9"/>
    <w:rsid w:val="00C44708"/>
    <w:rsid w:val="00C447F1"/>
    <w:rsid w:val="00C456B2"/>
    <w:rsid w:val="00C4577B"/>
    <w:rsid w:val="00C464F1"/>
    <w:rsid w:val="00C46A95"/>
    <w:rsid w:val="00C46D3F"/>
    <w:rsid w:val="00C47301"/>
    <w:rsid w:val="00C475AC"/>
    <w:rsid w:val="00C477B8"/>
    <w:rsid w:val="00C478E9"/>
    <w:rsid w:val="00C47977"/>
    <w:rsid w:val="00C47A01"/>
    <w:rsid w:val="00C47B14"/>
    <w:rsid w:val="00C5015C"/>
    <w:rsid w:val="00C5052B"/>
    <w:rsid w:val="00C50741"/>
    <w:rsid w:val="00C5086C"/>
    <w:rsid w:val="00C5092C"/>
    <w:rsid w:val="00C509BE"/>
    <w:rsid w:val="00C50FA0"/>
    <w:rsid w:val="00C50FCD"/>
    <w:rsid w:val="00C50FD0"/>
    <w:rsid w:val="00C51032"/>
    <w:rsid w:val="00C539B6"/>
    <w:rsid w:val="00C5418E"/>
    <w:rsid w:val="00C54369"/>
    <w:rsid w:val="00C546BC"/>
    <w:rsid w:val="00C550B5"/>
    <w:rsid w:val="00C55A63"/>
    <w:rsid w:val="00C55F13"/>
    <w:rsid w:val="00C565F8"/>
    <w:rsid w:val="00C56DDE"/>
    <w:rsid w:val="00C571C4"/>
    <w:rsid w:val="00C574A2"/>
    <w:rsid w:val="00C57515"/>
    <w:rsid w:val="00C57DF8"/>
    <w:rsid w:val="00C600BA"/>
    <w:rsid w:val="00C601F4"/>
    <w:rsid w:val="00C60AF8"/>
    <w:rsid w:val="00C61772"/>
    <w:rsid w:val="00C61CAC"/>
    <w:rsid w:val="00C61DD5"/>
    <w:rsid w:val="00C62187"/>
    <w:rsid w:val="00C625E4"/>
    <w:rsid w:val="00C6392F"/>
    <w:rsid w:val="00C64A65"/>
    <w:rsid w:val="00C64D66"/>
    <w:rsid w:val="00C6501F"/>
    <w:rsid w:val="00C65361"/>
    <w:rsid w:val="00C65732"/>
    <w:rsid w:val="00C66117"/>
    <w:rsid w:val="00C664BE"/>
    <w:rsid w:val="00C66A6D"/>
    <w:rsid w:val="00C66BD1"/>
    <w:rsid w:val="00C66E0D"/>
    <w:rsid w:val="00C67305"/>
    <w:rsid w:val="00C70E96"/>
    <w:rsid w:val="00C70FA7"/>
    <w:rsid w:val="00C716C4"/>
    <w:rsid w:val="00C71B53"/>
    <w:rsid w:val="00C71D97"/>
    <w:rsid w:val="00C7215B"/>
    <w:rsid w:val="00C72AA8"/>
    <w:rsid w:val="00C7320C"/>
    <w:rsid w:val="00C7490A"/>
    <w:rsid w:val="00C754EE"/>
    <w:rsid w:val="00C75A27"/>
    <w:rsid w:val="00C763C5"/>
    <w:rsid w:val="00C767FA"/>
    <w:rsid w:val="00C76BD0"/>
    <w:rsid w:val="00C770F7"/>
    <w:rsid w:val="00C7731A"/>
    <w:rsid w:val="00C77491"/>
    <w:rsid w:val="00C77CCD"/>
    <w:rsid w:val="00C80D06"/>
    <w:rsid w:val="00C80F3E"/>
    <w:rsid w:val="00C813D2"/>
    <w:rsid w:val="00C814CE"/>
    <w:rsid w:val="00C836D4"/>
    <w:rsid w:val="00C83FE6"/>
    <w:rsid w:val="00C8420A"/>
    <w:rsid w:val="00C848D4"/>
    <w:rsid w:val="00C849E7"/>
    <w:rsid w:val="00C84B83"/>
    <w:rsid w:val="00C859BA"/>
    <w:rsid w:val="00C85B07"/>
    <w:rsid w:val="00C86257"/>
    <w:rsid w:val="00C862EF"/>
    <w:rsid w:val="00C87003"/>
    <w:rsid w:val="00C871B2"/>
    <w:rsid w:val="00C875CD"/>
    <w:rsid w:val="00C907F6"/>
    <w:rsid w:val="00C91533"/>
    <w:rsid w:val="00C91A62"/>
    <w:rsid w:val="00C92242"/>
    <w:rsid w:val="00C92495"/>
    <w:rsid w:val="00C925AF"/>
    <w:rsid w:val="00C9291C"/>
    <w:rsid w:val="00C92ABA"/>
    <w:rsid w:val="00C92D25"/>
    <w:rsid w:val="00C92DAC"/>
    <w:rsid w:val="00C930C2"/>
    <w:rsid w:val="00C930EB"/>
    <w:rsid w:val="00C9310C"/>
    <w:rsid w:val="00C93142"/>
    <w:rsid w:val="00C938BB"/>
    <w:rsid w:val="00C93EBA"/>
    <w:rsid w:val="00C942FC"/>
    <w:rsid w:val="00C945C4"/>
    <w:rsid w:val="00C945FF"/>
    <w:rsid w:val="00C94C57"/>
    <w:rsid w:val="00C9530C"/>
    <w:rsid w:val="00C959B2"/>
    <w:rsid w:val="00C95EBE"/>
    <w:rsid w:val="00C96286"/>
    <w:rsid w:val="00C96616"/>
    <w:rsid w:val="00C96C36"/>
    <w:rsid w:val="00C9754E"/>
    <w:rsid w:val="00C97980"/>
    <w:rsid w:val="00C9799C"/>
    <w:rsid w:val="00C97DD8"/>
    <w:rsid w:val="00CA00BA"/>
    <w:rsid w:val="00CA0393"/>
    <w:rsid w:val="00CA09C3"/>
    <w:rsid w:val="00CA1024"/>
    <w:rsid w:val="00CA1512"/>
    <w:rsid w:val="00CA1627"/>
    <w:rsid w:val="00CA181B"/>
    <w:rsid w:val="00CA1957"/>
    <w:rsid w:val="00CA1DEF"/>
    <w:rsid w:val="00CA241F"/>
    <w:rsid w:val="00CA2F4A"/>
    <w:rsid w:val="00CA3344"/>
    <w:rsid w:val="00CA3A68"/>
    <w:rsid w:val="00CA3E4E"/>
    <w:rsid w:val="00CA55EB"/>
    <w:rsid w:val="00CA626D"/>
    <w:rsid w:val="00CA641D"/>
    <w:rsid w:val="00CA7B69"/>
    <w:rsid w:val="00CA7CBC"/>
    <w:rsid w:val="00CA7DCA"/>
    <w:rsid w:val="00CB0D95"/>
    <w:rsid w:val="00CB23B7"/>
    <w:rsid w:val="00CB26E2"/>
    <w:rsid w:val="00CB2DAA"/>
    <w:rsid w:val="00CB44C2"/>
    <w:rsid w:val="00CB4FF7"/>
    <w:rsid w:val="00CB5061"/>
    <w:rsid w:val="00CB528B"/>
    <w:rsid w:val="00CB67B9"/>
    <w:rsid w:val="00CB6969"/>
    <w:rsid w:val="00CB6AD3"/>
    <w:rsid w:val="00CB6C2F"/>
    <w:rsid w:val="00CB6C89"/>
    <w:rsid w:val="00CB7034"/>
    <w:rsid w:val="00CB70B5"/>
    <w:rsid w:val="00CB73D3"/>
    <w:rsid w:val="00CB79CA"/>
    <w:rsid w:val="00CB7F42"/>
    <w:rsid w:val="00CC0141"/>
    <w:rsid w:val="00CC0BF4"/>
    <w:rsid w:val="00CC12E2"/>
    <w:rsid w:val="00CC15B1"/>
    <w:rsid w:val="00CC1C57"/>
    <w:rsid w:val="00CC2787"/>
    <w:rsid w:val="00CC2F3D"/>
    <w:rsid w:val="00CC338E"/>
    <w:rsid w:val="00CC3BD2"/>
    <w:rsid w:val="00CC524A"/>
    <w:rsid w:val="00CC5B93"/>
    <w:rsid w:val="00CC5C31"/>
    <w:rsid w:val="00CC5F67"/>
    <w:rsid w:val="00CC6423"/>
    <w:rsid w:val="00CC6888"/>
    <w:rsid w:val="00CC6D1F"/>
    <w:rsid w:val="00CC6E41"/>
    <w:rsid w:val="00CC7043"/>
    <w:rsid w:val="00CD06B2"/>
    <w:rsid w:val="00CD07AB"/>
    <w:rsid w:val="00CD099B"/>
    <w:rsid w:val="00CD0C00"/>
    <w:rsid w:val="00CD0F61"/>
    <w:rsid w:val="00CD147E"/>
    <w:rsid w:val="00CD16B2"/>
    <w:rsid w:val="00CD16D1"/>
    <w:rsid w:val="00CD2E54"/>
    <w:rsid w:val="00CD2F4C"/>
    <w:rsid w:val="00CD31C6"/>
    <w:rsid w:val="00CD3D7D"/>
    <w:rsid w:val="00CD41FB"/>
    <w:rsid w:val="00CD4219"/>
    <w:rsid w:val="00CD465A"/>
    <w:rsid w:val="00CD4755"/>
    <w:rsid w:val="00CD4FC5"/>
    <w:rsid w:val="00CD564F"/>
    <w:rsid w:val="00CD576B"/>
    <w:rsid w:val="00CD5BEE"/>
    <w:rsid w:val="00CD6334"/>
    <w:rsid w:val="00CD6A8E"/>
    <w:rsid w:val="00CD70D2"/>
    <w:rsid w:val="00CE0140"/>
    <w:rsid w:val="00CE114B"/>
    <w:rsid w:val="00CE1EF6"/>
    <w:rsid w:val="00CE214A"/>
    <w:rsid w:val="00CE2875"/>
    <w:rsid w:val="00CE2A72"/>
    <w:rsid w:val="00CE30A8"/>
    <w:rsid w:val="00CE30AB"/>
    <w:rsid w:val="00CE32F2"/>
    <w:rsid w:val="00CE3A58"/>
    <w:rsid w:val="00CE4412"/>
    <w:rsid w:val="00CE49C2"/>
    <w:rsid w:val="00CE5062"/>
    <w:rsid w:val="00CE5294"/>
    <w:rsid w:val="00CE5A77"/>
    <w:rsid w:val="00CE5FB4"/>
    <w:rsid w:val="00CE65F1"/>
    <w:rsid w:val="00CE6637"/>
    <w:rsid w:val="00CE6660"/>
    <w:rsid w:val="00CE67D3"/>
    <w:rsid w:val="00CE6A59"/>
    <w:rsid w:val="00CE6DC9"/>
    <w:rsid w:val="00CE6E82"/>
    <w:rsid w:val="00CE7550"/>
    <w:rsid w:val="00CE7B3A"/>
    <w:rsid w:val="00CE7F0D"/>
    <w:rsid w:val="00CF02A6"/>
    <w:rsid w:val="00CF03CF"/>
    <w:rsid w:val="00CF1122"/>
    <w:rsid w:val="00CF13DD"/>
    <w:rsid w:val="00CF30B9"/>
    <w:rsid w:val="00CF3450"/>
    <w:rsid w:val="00CF3761"/>
    <w:rsid w:val="00CF390F"/>
    <w:rsid w:val="00CF404D"/>
    <w:rsid w:val="00CF4066"/>
    <w:rsid w:val="00CF4297"/>
    <w:rsid w:val="00CF4A15"/>
    <w:rsid w:val="00CF4DE0"/>
    <w:rsid w:val="00CF5934"/>
    <w:rsid w:val="00CF608C"/>
    <w:rsid w:val="00CF6CA0"/>
    <w:rsid w:val="00CF6EF0"/>
    <w:rsid w:val="00CF6F30"/>
    <w:rsid w:val="00CF7043"/>
    <w:rsid w:val="00CF78C1"/>
    <w:rsid w:val="00CF7EF8"/>
    <w:rsid w:val="00D0044F"/>
    <w:rsid w:val="00D00818"/>
    <w:rsid w:val="00D00BBC"/>
    <w:rsid w:val="00D00DE5"/>
    <w:rsid w:val="00D01248"/>
    <w:rsid w:val="00D017B3"/>
    <w:rsid w:val="00D017E0"/>
    <w:rsid w:val="00D0186B"/>
    <w:rsid w:val="00D0234D"/>
    <w:rsid w:val="00D03A5F"/>
    <w:rsid w:val="00D04C8C"/>
    <w:rsid w:val="00D0501F"/>
    <w:rsid w:val="00D05A6C"/>
    <w:rsid w:val="00D062D5"/>
    <w:rsid w:val="00D072E0"/>
    <w:rsid w:val="00D0738A"/>
    <w:rsid w:val="00D07A33"/>
    <w:rsid w:val="00D07A51"/>
    <w:rsid w:val="00D07D47"/>
    <w:rsid w:val="00D110BC"/>
    <w:rsid w:val="00D116E7"/>
    <w:rsid w:val="00D1196F"/>
    <w:rsid w:val="00D11BCD"/>
    <w:rsid w:val="00D11DAD"/>
    <w:rsid w:val="00D11F88"/>
    <w:rsid w:val="00D12E85"/>
    <w:rsid w:val="00D131B9"/>
    <w:rsid w:val="00D13250"/>
    <w:rsid w:val="00D132D0"/>
    <w:rsid w:val="00D140C5"/>
    <w:rsid w:val="00D162C1"/>
    <w:rsid w:val="00D164CD"/>
    <w:rsid w:val="00D17902"/>
    <w:rsid w:val="00D179EF"/>
    <w:rsid w:val="00D17ADD"/>
    <w:rsid w:val="00D17B5A"/>
    <w:rsid w:val="00D201EF"/>
    <w:rsid w:val="00D206C5"/>
    <w:rsid w:val="00D20A2C"/>
    <w:rsid w:val="00D20CFA"/>
    <w:rsid w:val="00D20FC2"/>
    <w:rsid w:val="00D214B2"/>
    <w:rsid w:val="00D218DC"/>
    <w:rsid w:val="00D21D90"/>
    <w:rsid w:val="00D220E6"/>
    <w:rsid w:val="00D22F0C"/>
    <w:rsid w:val="00D22F8C"/>
    <w:rsid w:val="00D23CF4"/>
    <w:rsid w:val="00D23E02"/>
    <w:rsid w:val="00D24156"/>
    <w:rsid w:val="00D24C54"/>
    <w:rsid w:val="00D24F11"/>
    <w:rsid w:val="00D25538"/>
    <w:rsid w:val="00D2568D"/>
    <w:rsid w:val="00D25A88"/>
    <w:rsid w:val="00D2622B"/>
    <w:rsid w:val="00D262EC"/>
    <w:rsid w:val="00D266F7"/>
    <w:rsid w:val="00D26852"/>
    <w:rsid w:val="00D268B3"/>
    <w:rsid w:val="00D26D5D"/>
    <w:rsid w:val="00D27155"/>
    <w:rsid w:val="00D27CFF"/>
    <w:rsid w:val="00D27DD3"/>
    <w:rsid w:val="00D301B0"/>
    <w:rsid w:val="00D30201"/>
    <w:rsid w:val="00D3177F"/>
    <w:rsid w:val="00D31925"/>
    <w:rsid w:val="00D31EFA"/>
    <w:rsid w:val="00D3213A"/>
    <w:rsid w:val="00D3244C"/>
    <w:rsid w:val="00D325B9"/>
    <w:rsid w:val="00D3264A"/>
    <w:rsid w:val="00D329DB"/>
    <w:rsid w:val="00D32CF3"/>
    <w:rsid w:val="00D33020"/>
    <w:rsid w:val="00D332D3"/>
    <w:rsid w:val="00D333EC"/>
    <w:rsid w:val="00D33C56"/>
    <w:rsid w:val="00D33CB3"/>
    <w:rsid w:val="00D34ABA"/>
    <w:rsid w:val="00D34BAC"/>
    <w:rsid w:val="00D351F9"/>
    <w:rsid w:val="00D36C86"/>
    <w:rsid w:val="00D37CC9"/>
    <w:rsid w:val="00D402C9"/>
    <w:rsid w:val="00D4096D"/>
    <w:rsid w:val="00D40D49"/>
    <w:rsid w:val="00D41395"/>
    <w:rsid w:val="00D416DC"/>
    <w:rsid w:val="00D43BD7"/>
    <w:rsid w:val="00D4551B"/>
    <w:rsid w:val="00D45DB1"/>
    <w:rsid w:val="00D45F09"/>
    <w:rsid w:val="00D460C7"/>
    <w:rsid w:val="00D46221"/>
    <w:rsid w:val="00D463DE"/>
    <w:rsid w:val="00D465F7"/>
    <w:rsid w:val="00D4687D"/>
    <w:rsid w:val="00D470D2"/>
    <w:rsid w:val="00D50165"/>
    <w:rsid w:val="00D508B7"/>
    <w:rsid w:val="00D51284"/>
    <w:rsid w:val="00D5222B"/>
    <w:rsid w:val="00D52257"/>
    <w:rsid w:val="00D5231A"/>
    <w:rsid w:val="00D52499"/>
    <w:rsid w:val="00D52590"/>
    <w:rsid w:val="00D52E7B"/>
    <w:rsid w:val="00D536F5"/>
    <w:rsid w:val="00D543D7"/>
    <w:rsid w:val="00D54B67"/>
    <w:rsid w:val="00D55159"/>
    <w:rsid w:val="00D55249"/>
    <w:rsid w:val="00D55C97"/>
    <w:rsid w:val="00D55E67"/>
    <w:rsid w:val="00D56042"/>
    <w:rsid w:val="00D56E1B"/>
    <w:rsid w:val="00D60AE9"/>
    <w:rsid w:val="00D6199B"/>
    <w:rsid w:val="00D61D90"/>
    <w:rsid w:val="00D6227B"/>
    <w:rsid w:val="00D6229A"/>
    <w:rsid w:val="00D623F9"/>
    <w:rsid w:val="00D62453"/>
    <w:rsid w:val="00D62646"/>
    <w:rsid w:val="00D63C2B"/>
    <w:rsid w:val="00D63EC8"/>
    <w:rsid w:val="00D649BF"/>
    <w:rsid w:val="00D64CF1"/>
    <w:rsid w:val="00D650C3"/>
    <w:rsid w:val="00D6552B"/>
    <w:rsid w:val="00D660A9"/>
    <w:rsid w:val="00D6617D"/>
    <w:rsid w:val="00D66942"/>
    <w:rsid w:val="00D6774B"/>
    <w:rsid w:val="00D7046B"/>
    <w:rsid w:val="00D706A7"/>
    <w:rsid w:val="00D70961"/>
    <w:rsid w:val="00D70B3F"/>
    <w:rsid w:val="00D7258B"/>
    <w:rsid w:val="00D73734"/>
    <w:rsid w:val="00D73B6B"/>
    <w:rsid w:val="00D73BB2"/>
    <w:rsid w:val="00D74037"/>
    <w:rsid w:val="00D745C4"/>
    <w:rsid w:val="00D749FE"/>
    <w:rsid w:val="00D74C8D"/>
    <w:rsid w:val="00D75041"/>
    <w:rsid w:val="00D7632F"/>
    <w:rsid w:val="00D76B09"/>
    <w:rsid w:val="00D7793F"/>
    <w:rsid w:val="00D8025D"/>
    <w:rsid w:val="00D80750"/>
    <w:rsid w:val="00D80B51"/>
    <w:rsid w:val="00D80B6E"/>
    <w:rsid w:val="00D80DB7"/>
    <w:rsid w:val="00D8167C"/>
    <w:rsid w:val="00D81746"/>
    <w:rsid w:val="00D81C5B"/>
    <w:rsid w:val="00D8213E"/>
    <w:rsid w:val="00D825D4"/>
    <w:rsid w:val="00D8264E"/>
    <w:rsid w:val="00D82CB3"/>
    <w:rsid w:val="00D82DFA"/>
    <w:rsid w:val="00D8340C"/>
    <w:rsid w:val="00D83FF0"/>
    <w:rsid w:val="00D85833"/>
    <w:rsid w:val="00D86CC2"/>
    <w:rsid w:val="00D87556"/>
    <w:rsid w:val="00D911A3"/>
    <w:rsid w:val="00D91D0C"/>
    <w:rsid w:val="00D93811"/>
    <w:rsid w:val="00D93950"/>
    <w:rsid w:val="00D93BE3"/>
    <w:rsid w:val="00D94B0F"/>
    <w:rsid w:val="00D94FBF"/>
    <w:rsid w:val="00D95232"/>
    <w:rsid w:val="00D95969"/>
    <w:rsid w:val="00D95A59"/>
    <w:rsid w:val="00D96453"/>
    <w:rsid w:val="00D96A01"/>
    <w:rsid w:val="00D96E57"/>
    <w:rsid w:val="00D970EB"/>
    <w:rsid w:val="00D9760C"/>
    <w:rsid w:val="00D97712"/>
    <w:rsid w:val="00D9790A"/>
    <w:rsid w:val="00D97C47"/>
    <w:rsid w:val="00DA08F8"/>
    <w:rsid w:val="00DA1C75"/>
    <w:rsid w:val="00DA1D5B"/>
    <w:rsid w:val="00DA20F6"/>
    <w:rsid w:val="00DA2990"/>
    <w:rsid w:val="00DA299D"/>
    <w:rsid w:val="00DA2DEC"/>
    <w:rsid w:val="00DA3063"/>
    <w:rsid w:val="00DA30A7"/>
    <w:rsid w:val="00DA31EC"/>
    <w:rsid w:val="00DA351F"/>
    <w:rsid w:val="00DA38D7"/>
    <w:rsid w:val="00DA3A03"/>
    <w:rsid w:val="00DA3AC3"/>
    <w:rsid w:val="00DA49E7"/>
    <w:rsid w:val="00DA4F85"/>
    <w:rsid w:val="00DA5AF8"/>
    <w:rsid w:val="00DA64E0"/>
    <w:rsid w:val="00DA6C5C"/>
    <w:rsid w:val="00DA6F3C"/>
    <w:rsid w:val="00DA76BF"/>
    <w:rsid w:val="00DA7CE9"/>
    <w:rsid w:val="00DB0405"/>
    <w:rsid w:val="00DB04AD"/>
    <w:rsid w:val="00DB1084"/>
    <w:rsid w:val="00DB1095"/>
    <w:rsid w:val="00DB19AD"/>
    <w:rsid w:val="00DB1C37"/>
    <w:rsid w:val="00DB36E7"/>
    <w:rsid w:val="00DB3733"/>
    <w:rsid w:val="00DB3850"/>
    <w:rsid w:val="00DB4935"/>
    <w:rsid w:val="00DB56F1"/>
    <w:rsid w:val="00DB6498"/>
    <w:rsid w:val="00DB693F"/>
    <w:rsid w:val="00DB6975"/>
    <w:rsid w:val="00DB6F14"/>
    <w:rsid w:val="00DC05D5"/>
    <w:rsid w:val="00DC21E7"/>
    <w:rsid w:val="00DC22BE"/>
    <w:rsid w:val="00DC2628"/>
    <w:rsid w:val="00DC2DAF"/>
    <w:rsid w:val="00DC2E4A"/>
    <w:rsid w:val="00DC3902"/>
    <w:rsid w:val="00DC429B"/>
    <w:rsid w:val="00DC47FE"/>
    <w:rsid w:val="00DC497F"/>
    <w:rsid w:val="00DC4AEC"/>
    <w:rsid w:val="00DC5185"/>
    <w:rsid w:val="00DC5E8F"/>
    <w:rsid w:val="00DC634C"/>
    <w:rsid w:val="00DC6697"/>
    <w:rsid w:val="00DC6C90"/>
    <w:rsid w:val="00DC7147"/>
    <w:rsid w:val="00DC78F4"/>
    <w:rsid w:val="00DC7925"/>
    <w:rsid w:val="00DC79C3"/>
    <w:rsid w:val="00DC7CED"/>
    <w:rsid w:val="00DD00C7"/>
    <w:rsid w:val="00DD02B1"/>
    <w:rsid w:val="00DD0D3E"/>
    <w:rsid w:val="00DD0F7C"/>
    <w:rsid w:val="00DD1156"/>
    <w:rsid w:val="00DD11AA"/>
    <w:rsid w:val="00DD25B7"/>
    <w:rsid w:val="00DD3447"/>
    <w:rsid w:val="00DD3A97"/>
    <w:rsid w:val="00DD3BD5"/>
    <w:rsid w:val="00DD457C"/>
    <w:rsid w:val="00DD4986"/>
    <w:rsid w:val="00DD5805"/>
    <w:rsid w:val="00DD5E8E"/>
    <w:rsid w:val="00DD61D7"/>
    <w:rsid w:val="00DD6216"/>
    <w:rsid w:val="00DD6366"/>
    <w:rsid w:val="00DD6425"/>
    <w:rsid w:val="00DD7C75"/>
    <w:rsid w:val="00DE0F9B"/>
    <w:rsid w:val="00DE11A0"/>
    <w:rsid w:val="00DE1A43"/>
    <w:rsid w:val="00DE22EB"/>
    <w:rsid w:val="00DE38BF"/>
    <w:rsid w:val="00DE3BC5"/>
    <w:rsid w:val="00DE4ECD"/>
    <w:rsid w:val="00DE5300"/>
    <w:rsid w:val="00DE53F6"/>
    <w:rsid w:val="00DE5E5E"/>
    <w:rsid w:val="00DE67F9"/>
    <w:rsid w:val="00DE6B4D"/>
    <w:rsid w:val="00DE76AB"/>
    <w:rsid w:val="00DE7CEF"/>
    <w:rsid w:val="00DF0BF7"/>
    <w:rsid w:val="00DF0D49"/>
    <w:rsid w:val="00DF1756"/>
    <w:rsid w:val="00DF193E"/>
    <w:rsid w:val="00DF252D"/>
    <w:rsid w:val="00DF2748"/>
    <w:rsid w:val="00DF2A56"/>
    <w:rsid w:val="00DF2CE4"/>
    <w:rsid w:val="00DF3030"/>
    <w:rsid w:val="00DF3825"/>
    <w:rsid w:val="00DF3862"/>
    <w:rsid w:val="00DF3910"/>
    <w:rsid w:val="00DF4005"/>
    <w:rsid w:val="00DF4456"/>
    <w:rsid w:val="00DF4AA4"/>
    <w:rsid w:val="00DF4B79"/>
    <w:rsid w:val="00DF54DB"/>
    <w:rsid w:val="00DF5707"/>
    <w:rsid w:val="00DF620B"/>
    <w:rsid w:val="00DF6B0E"/>
    <w:rsid w:val="00DF749B"/>
    <w:rsid w:val="00DF781C"/>
    <w:rsid w:val="00E006A2"/>
    <w:rsid w:val="00E00A5B"/>
    <w:rsid w:val="00E01314"/>
    <w:rsid w:val="00E01EA1"/>
    <w:rsid w:val="00E02100"/>
    <w:rsid w:val="00E024B6"/>
    <w:rsid w:val="00E025FD"/>
    <w:rsid w:val="00E0297E"/>
    <w:rsid w:val="00E02C07"/>
    <w:rsid w:val="00E02CF4"/>
    <w:rsid w:val="00E04F1F"/>
    <w:rsid w:val="00E05038"/>
    <w:rsid w:val="00E053CB"/>
    <w:rsid w:val="00E05B4B"/>
    <w:rsid w:val="00E06590"/>
    <w:rsid w:val="00E067CC"/>
    <w:rsid w:val="00E06A31"/>
    <w:rsid w:val="00E075B2"/>
    <w:rsid w:val="00E10401"/>
    <w:rsid w:val="00E10F00"/>
    <w:rsid w:val="00E11588"/>
    <w:rsid w:val="00E12035"/>
    <w:rsid w:val="00E12443"/>
    <w:rsid w:val="00E13099"/>
    <w:rsid w:val="00E1322B"/>
    <w:rsid w:val="00E132CE"/>
    <w:rsid w:val="00E134F2"/>
    <w:rsid w:val="00E144E5"/>
    <w:rsid w:val="00E14780"/>
    <w:rsid w:val="00E1492C"/>
    <w:rsid w:val="00E14BEB"/>
    <w:rsid w:val="00E151CA"/>
    <w:rsid w:val="00E15211"/>
    <w:rsid w:val="00E1531B"/>
    <w:rsid w:val="00E153A7"/>
    <w:rsid w:val="00E15BA1"/>
    <w:rsid w:val="00E15E4C"/>
    <w:rsid w:val="00E16281"/>
    <w:rsid w:val="00E1632E"/>
    <w:rsid w:val="00E16437"/>
    <w:rsid w:val="00E17124"/>
    <w:rsid w:val="00E17652"/>
    <w:rsid w:val="00E17896"/>
    <w:rsid w:val="00E179EF"/>
    <w:rsid w:val="00E20360"/>
    <w:rsid w:val="00E216FE"/>
    <w:rsid w:val="00E21859"/>
    <w:rsid w:val="00E21B76"/>
    <w:rsid w:val="00E22B7A"/>
    <w:rsid w:val="00E23501"/>
    <w:rsid w:val="00E237C0"/>
    <w:rsid w:val="00E24B5D"/>
    <w:rsid w:val="00E24DBC"/>
    <w:rsid w:val="00E25472"/>
    <w:rsid w:val="00E25598"/>
    <w:rsid w:val="00E25BB2"/>
    <w:rsid w:val="00E25D67"/>
    <w:rsid w:val="00E260AA"/>
    <w:rsid w:val="00E263A5"/>
    <w:rsid w:val="00E26605"/>
    <w:rsid w:val="00E27789"/>
    <w:rsid w:val="00E2792D"/>
    <w:rsid w:val="00E27E8D"/>
    <w:rsid w:val="00E317B9"/>
    <w:rsid w:val="00E324EB"/>
    <w:rsid w:val="00E33543"/>
    <w:rsid w:val="00E336AD"/>
    <w:rsid w:val="00E3381F"/>
    <w:rsid w:val="00E339F6"/>
    <w:rsid w:val="00E3582C"/>
    <w:rsid w:val="00E35DBD"/>
    <w:rsid w:val="00E35E4D"/>
    <w:rsid w:val="00E36B15"/>
    <w:rsid w:val="00E378E7"/>
    <w:rsid w:val="00E37C54"/>
    <w:rsid w:val="00E401DD"/>
    <w:rsid w:val="00E406EE"/>
    <w:rsid w:val="00E40EED"/>
    <w:rsid w:val="00E41A10"/>
    <w:rsid w:val="00E41FC3"/>
    <w:rsid w:val="00E42AC3"/>
    <w:rsid w:val="00E42C71"/>
    <w:rsid w:val="00E432FE"/>
    <w:rsid w:val="00E439F8"/>
    <w:rsid w:val="00E43D51"/>
    <w:rsid w:val="00E45119"/>
    <w:rsid w:val="00E460DF"/>
    <w:rsid w:val="00E465C1"/>
    <w:rsid w:val="00E477BD"/>
    <w:rsid w:val="00E50EB1"/>
    <w:rsid w:val="00E53E09"/>
    <w:rsid w:val="00E53F1F"/>
    <w:rsid w:val="00E543C5"/>
    <w:rsid w:val="00E54C9A"/>
    <w:rsid w:val="00E551D0"/>
    <w:rsid w:val="00E5545F"/>
    <w:rsid w:val="00E5577F"/>
    <w:rsid w:val="00E575D5"/>
    <w:rsid w:val="00E5765A"/>
    <w:rsid w:val="00E61ADF"/>
    <w:rsid w:val="00E63251"/>
    <w:rsid w:val="00E63B89"/>
    <w:rsid w:val="00E6435F"/>
    <w:rsid w:val="00E646ED"/>
    <w:rsid w:val="00E65709"/>
    <w:rsid w:val="00E664DD"/>
    <w:rsid w:val="00E66C28"/>
    <w:rsid w:val="00E66D62"/>
    <w:rsid w:val="00E672A1"/>
    <w:rsid w:val="00E6732B"/>
    <w:rsid w:val="00E6786D"/>
    <w:rsid w:val="00E67963"/>
    <w:rsid w:val="00E702D7"/>
    <w:rsid w:val="00E70443"/>
    <w:rsid w:val="00E70584"/>
    <w:rsid w:val="00E707E9"/>
    <w:rsid w:val="00E70875"/>
    <w:rsid w:val="00E71B1C"/>
    <w:rsid w:val="00E71F3E"/>
    <w:rsid w:val="00E7237B"/>
    <w:rsid w:val="00E725E2"/>
    <w:rsid w:val="00E732D7"/>
    <w:rsid w:val="00E7336D"/>
    <w:rsid w:val="00E73474"/>
    <w:rsid w:val="00E73948"/>
    <w:rsid w:val="00E73FD2"/>
    <w:rsid w:val="00E7403B"/>
    <w:rsid w:val="00E7428B"/>
    <w:rsid w:val="00E76206"/>
    <w:rsid w:val="00E76452"/>
    <w:rsid w:val="00E770DA"/>
    <w:rsid w:val="00E77A8A"/>
    <w:rsid w:val="00E77AE0"/>
    <w:rsid w:val="00E77FEA"/>
    <w:rsid w:val="00E808C1"/>
    <w:rsid w:val="00E81304"/>
    <w:rsid w:val="00E81AF1"/>
    <w:rsid w:val="00E81D33"/>
    <w:rsid w:val="00E81F74"/>
    <w:rsid w:val="00E81FE1"/>
    <w:rsid w:val="00E82246"/>
    <w:rsid w:val="00E825D7"/>
    <w:rsid w:val="00E82680"/>
    <w:rsid w:val="00E8295C"/>
    <w:rsid w:val="00E837C3"/>
    <w:rsid w:val="00E83A4F"/>
    <w:rsid w:val="00E85A32"/>
    <w:rsid w:val="00E85E45"/>
    <w:rsid w:val="00E87651"/>
    <w:rsid w:val="00E87CF9"/>
    <w:rsid w:val="00E90034"/>
    <w:rsid w:val="00E90394"/>
    <w:rsid w:val="00E90754"/>
    <w:rsid w:val="00E9077B"/>
    <w:rsid w:val="00E90B62"/>
    <w:rsid w:val="00E9137F"/>
    <w:rsid w:val="00E91A79"/>
    <w:rsid w:val="00E91BC5"/>
    <w:rsid w:val="00E91F98"/>
    <w:rsid w:val="00E9318F"/>
    <w:rsid w:val="00E93537"/>
    <w:rsid w:val="00E93573"/>
    <w:rsid w:val="00E94028"/>
    <w:rsid w:val="00E94738"/>
    <w:rsid w:val="00E9506F"/>
    <w:rsid w:val="00E95E3A"/>
    <w:rsid w:val="00E9694B"/>
    <w:rsid w:val="00E97077"/>
    <w:rsid w:val="00E971B0"/>
    <w:rsid w:val="00E9740A"/>
    <w:rsid w:val="00EA0A0E"/>
    <w:rsid w:val="00EA0AC0"/>
    <w:rsid w:val="00EA2203"/>
    <w:rsid w:val="00EA2FEF"/>
    <w:rsid w:val="00EA339D"/>
    <w:rsid w:val="00EA5251"/>
    <w:rsid w:val="00EA54A8"/>
    <w:rsid w:val="00EA57CE"/>
    <w:rsid w:val="00EA65B2"/>
    <w:rsid w:val="00EA6B40"/>
    <w:rsid w:val="00EA6E52"/>
    <w:rsid w:val="00EA71AA"/>
    <w:rsid w:val="00EA7B82"/>
    <w:rsid w:val="00EA7E5B"/>
    <w:rsid w:val="00EA7FA9"/>
    <w:rsid w:val="00EA7FB3"/>
    <w:rsid w:val="00EB0251"/>
    <w:rsid w:val="00EB0277"/>
    <w:rsid w:val="00EB0B3C"/>
    <w:rsid w:val="00EB1562"/>
    <w:rsid w:val="00EB35CF"/>
    <w:rsid w:val="00EB389D"/>
    <w:rsid w:val="00EB3FAA"/>
    <w:rsid w:val="00EB471F"/>
    <w:rsid w:val="00EB47A3"/>
    <w:rsid w:val="00EB4CB2"/>
    <w:rsid w:val="00EB4D73"/>
    <w:rsid w:val="00EB54B8"/>
    <w:rsid w:val="00EB5918"/>
    <w:rsid w:val="00EB6114"/>
    <w:rsid w:val="00EB611F"/>
    <w:rsid w:val="00EB64BC"/>
    <w:rsid w:val="00EB66DD"/>
    <w:rsid w:val="00EB699A"/>
    <w:rsid w:val="00EB6C0D"/>
    <w:rsid w:val="00EB6D50"/>
    <w:rsid w:val="00EB6ECC"/>
    <w:rsid w:val="00EB710D"/>
    <w:rsid w:val="00EB758F"/>
    <w:rsid w:val="00EC03D0"/>
    <w:rsid w:val="00EC0597"/>
    <w:rsid w:val="00EC06CD"/>
    <w:rsid w:val="00EC0750"/>
    <w:rsid w:val="00EC09F2"/>
    <w:rsid w:val="00EC18DB"/>
    <w:rsid w:val="00EC19C1"/>
    <w:rsid w:val="00EC3131"/>
    <w:rsid w:val="00EC32D8"/>
    <w:rsid w:val="00EC34CC"/>
    <w:rsid w:val="00EC3A6D"/>
    <w:rsid w:val="00EC45FA"/>
    <w:rsid w:val="00EC4B7B"/>
    <w:rsid w:val="00EC4DCA"/>
    <w:rsid w:val="00EC4E8A"/>
    <w:rsid w:val="00EC5EFC"/>
    <w:rsid w:val="00EC5FE3"/>
    <w:rsid w:val="00ED0637"/>
    <w:rsid w:val="00ED092A"/>
    <w:rsid w:val="00ED0BB9"/>
    <w:rsid w:val="00ED16FB"/>
    <w:rsid w:val="00ED17AD"/>
    <w:rsid w:val="00ED1ACB"/>
    <w:rsid w:val="00ED1F2A"/>
    <w:rsid w:val="00ED26A9"/>
    <w:rsid w:val="00ED273B"/>
    <w:rsid w:val="00ED278C"/>
    <w:rsid w:val="00ED2F01"/>
    <w:rsid w:val="00ED4185"/>
    <w:rsid w:val="00ED4333"/>
    <w:rsid w:val="00ED5972"/>
    <w:rsid w:val="00ED6712"/>
    <w:rsid w:val="00ED6E83"/>
    <w:rsid w:val="00ED7A71"/>
    <w:rsid w:val="00EE0516"/>
    <w:rsid w:val="00EE0763"/>
    <w:rsid w:val="00EE1473"/>
    <w:rsid w:val="00EE1B51"/>
    <w:rsid w:val="00EE1B70"/>
    <w:rsid w:val="00EE1C83"/>
    <w:rsid w:val="00EE2A49"/>
    <w:rsid w:val="00EE324B"/>
    <w:rsid w:val="00EE3758"/>
    <w:rsid w:val="00EE375A"/>
    <w:rsid w:val="00EE4712"/>
    <w:rsid w:val="00EE489F"/>
    <w:rsid w:val="00EE4909"/>
    <w:rsid w:val="00EE5020"/>
    <w:rsid w:val="00EE5142"/>
    <w:rsid w:val="00EE5565"/>
    <w:rsid w:val="00EE76B2"/>
    <w:rsid w:val="00EE79B4"/>
    <w:rsid w:val="00EE7D45"/>
    <w:rsid w:val="00EE7E2F"/>
    <w:rsid w:val="00EF0585"/>
    <w:rsid w:val="00EF0AAC"/>
    <w:rsid w:val="00EF23A0"/>
    <w:rsid w:val="00EF24F7"/>
    <w:rsid w:val="00EF2F83"/>
    <w:rsid w:val="00EF3006"/>
    <w:rsid w:val="00EF3106"/>
    <w:rsid w:val="00EF3444"/>
    <w:rsid w:val="00EF3594"/>
    <w:rsid w:val="00EF35BC"/>
    <w:rsid w:val="00EF38AF"/>
    <w:rsid w:val="00EF3938"/>
    <w:rsid w:val="00EF3C03"/>
    <w:rsid w:val="00EF3DC2"/>
    <w:rsid w:val="00EF427B"/>
    <w:rsid w:val="00EF4352"/>
    <w:rsid w:val="00EF7811"/>
    <w:rsid w:val="00EF78D1"/>
    <w:rsid w:val="00EF7D57"/>
    <w:rsid w:val="00F006CF"/>
    <w:rsid w:val="00F00790"/>
    <w:rsid w:val="00F01034"/>
    <w:rsid w:val="00F0112A"/>
    <w:rsid w:val="00F0284B"/>
    <w:rsid w:val="00F03243"/>
    <w:rsid w:val="00F042C2"/>
    <w:rsid w:val="00F04315"/>
    <w:rsid w:val="00F04407"/>
    <w:rsid w:val="00F044B4"/>
    <w:rsid w:val="00F04526"/>
    <w:rsid w:val="00F04AA0"/>
    <w:rsid w:val="00F0505E"/>
    <w:rsid w:val="00F052B9"/>
    <w:rsid w:val="00F053CB"/>
    <w:rsid w:val="00F0562E"/>
    <w:rsid w:val="00F06140"/>
    <w:rsid w:val="00F0620B"/>
    <w:rsid w:val="00F06AF4"/>
    <w:rsid w:val="00F06EFA"/>
    <w:rsid w:val="00F071DF"/>
    <w:rsid w:val="00F074BB"/>
    <w:rsid w:val="00F07641"/>
    <w:rsid w:val="00F07652"/>
    <w:rsid w:val="00F079DC"/>
    <w:rsid w:val="00F07CBD"/>
    <w:rsid w:val="00F07D3C"/>
    <w:rsid w:val="00F07D78"/>
    <w:rsid w:val="00F107ED"/>
    <w:rsid w:val="00F10896"/>
    <w:rsid w:val="00F10AA8"/>
    <w:rsid w:val="00F11007"/>
    <w:rsid w:val="00F1114B"/>
    <w:rsid w:val="00F1185D"/>
    <w:rsid w:val="00F119A0"/>
    <w:rsid w:val="00F11D06"/>
    <w:rsid w:val="00F12620"/>
    <w:rsid w:val="00F130A2"/>
    <w:rsid w:val="00F13E8A"/>
    <w:rsid w:val="00F13F8F"/>
    <w:rsid w:val="00F14830"/>
    <w:rsid w:val="00F14BBC"/>
    <w:rsid w:val="00F15241"/>
    <w:rsid w:val="00F15E80"/>
    <w:rsid w:val="00F164F5"/>
    <w:rsid w:val="00F16A73"/>
    <w:rsid w:val="00F16F9E"/>
    <w:rsid w:val="00F17132"/>
    <w:rsid w:val="00F171CB"/>
    <w:rsid w:val="00F17449"/>
    <w:rsid w:val="00F1751A"/>
    <w:rsid w:val="00F17F05"/>
    <w:rsid w:val="00F213B6"/>
    <w:rsid w:val="00F218FE"/>
    <w:rsid w:val="00F21B02"/>
    <w:rsid w:val="00F21BE7"/>
    <w:rsid w:val="00F235E4"/>
    <w:rsid w:val="00F23794"/>
    <w:rsid w:val="00F23FE9"/>
    <w:rsid w:val="00F262E4"/>
    <w:rsid w:val="00F26C34"/>
    <w:rsid w:val="00F26D0A"/>
    <w:rsid w:val="00F2724B"/>
    <w:rsid w:val="00F2754B"/>
    <w:rsid w:val="00F27957"/>
    <w:rsid w:val="00F27B61"/>
    <w:rsid w:val="00F30E87"/>
    <w:rsid w:val="00F31229"/>
    <w:rsid w:val="00F31CEA"/>
    <w:rsid w:val="00F32541"/>
    <w:rsid w:val="00F32878"/>
    <w:rsid w:val="00F32B5A"/>
    <w:rsid w:val="00F32FF4"/>
    <w:rsid w:val="00F33274"/>
    <w:rsid w:val="00F33392"/>
    <w:rsid w:val="00F3399C"/>
    <w:rsid w:val="00F34174"/>
    <w:rsid w:val="00F343CB"/>
    <w:rsid w:val="00F3460E"/>
    <w:rsid w:val="00F34614"/>
    <w:rsid w:val="00F34BEB"/>
    <w:rsid w:val="00F34FE4"/>
    <w:rsid w:val="00F35CF1"/>
    <w:rsid w:val="00F37567"/>
    <w:rsid w:val="00F37586"/>
    <w:rsid w:val="00F37821"/>
    <w:rsid w:val="00F40858"/>
    <w:rsid w:val="00F41B31"/>
    <w:rsid w:val="00F43254"/>
    <w:rsid w:val="00F43C40"/>
    <w:rsid w:val="00F4431D"/>
    <w:rsid w:val="00F44688"/>
    <w:rsid w:val="00F4469C"/>
    <w:rsid w:val="00F44A39"/>
    <w:rsid w:val="00F44E88"/>
    <w:rsid w:val="00F452B5"/>
    <w:rsid w:val="00F45EB8"/>
    <w:rsid w:val="00F46438"/>
    <w:rsid w:val="00F46454"/>
    <w:rsid w:val="00F46A8D"/>
    <w:rsid w:val="00F46C25"/>
    <w:rsid w:val="00F47C0D"/>
    <w:rsid w:val="00F47E31"/>
    <w:rsid w:val="00F50751"/>
    <w:rsid w:val="00F507B1"/>
    <w:rsid w:val="00F513A5"/>
    <w:rsid w:val="00F51598"/>
    <w:rsid w:val="00F51AAA"/>
    <w:rsid w:val="00F51AD6"/>
    <w:rsid w:val="00F51FD7"/>
    <w:rsid w:val="00F521DE"/>
    <w:rsid w:val="00F525F0"/>
    <w:rsid w:val="00F52615"/>
    <w:rsid w:val="00F52A36"/>
    <w:rsid w:val="00F533F0"/>
    <w:rsid w:val="00F53869"/>
    <w:rsid w:val="00F53902"/>
    <w:rsid w:val="00F55027"/>
    <w:rsid w:val="00F55A1C"/>
    <w:rsid w:val="00F55C4C"/>
    <w:rsid w:val="00F5607D"/>
    <w:rsid w:val="00F56083"/>
    <w:rsid w:val="00F56F90"/>
    <w:rsid w:val="00F57CBF"/>
    <w:rsid w:val="00F57EC8"/>
    <w:rsid w:val="00F601BA"/>
    <w:rsid w:val="00F6055E"/>
    <w:rsid w:val="00F60DB3"/>
    <w:rsid w:val="00F60ED2"/>
    <w:rsid w:val="00F6131C"/>
    <w:rsid w:val="00F623EE"/>
    <w:rsid w:val="00F624BB"/>
    <w:rsid w:val="00F6260B"/>
    <w:rsid w:val="00F633FC"/>
    <w:rsid w:val="00F6347F"/>
    <w:rsid w:val="00F6397B"/>
    <w:rsid w:val="00F63D5E"/>
    <w:rsid w:val="00F63FA8"/>
    <w:rsid w:val="00F6492F"/>
    <w:rsid w:val="00F64D46"/>
    <w:rsid w:val="00F652A2"/>
    <w:rsid w:val="00F6560F"/>
    <w:rsid w:val="00F65799"/>
    <w:rsid w:val="00F65B53"/>
    <w:rsid w:val="00F6788C"/>
    <w:rsid w:val="00F67F14"/>
    <w:rsid w:val="00F70902"/>
    <w:rsid w:val="00F71BE2"/>
    <w:rsid w:val="00F729E4"/>
    <w:rsid w:val="00F73EBF"/>
    <w:rsid w:val="00F747C8"/>
    <w:rsid w:val="00F75122"/>
    <w:rsid w:val="00F75174"/>
    <w:rsid w:val="00F75363"/>
    <w:rsid w:val="00F762AE"/>
    <w:rsid w:val="00F76403"/>
    <w:rsid w:val="00F767F5"/>
    <w:rsid w:val="00F76E14"/>
    <w:rsid w:val="00F771AF"/>
    <w:rsid w:val="00F77A04"/>
    <w:rsid w:val="00F77C49"/>
    <w:rsid w:val="00F80286"/>
    <w:rsid w:val="00F81055"/>
    <w:rsid w:val="00F8167E"/>
    <w:rsid w:val="00F8180D"/>
    <w:rsid w:val="00F81F91"/>
    <w:rsid w:val="00F82567"/>
    <w:rsid w:val="00F826C2"/>
    <w:rsid w:val="00F82803"/>
    <w:rsid w:val="00F82A0D"/>
    <w:rsid w:val="00F82E41"/>
    <w:rsid w:val="00F836CA"/>
    <w:rsid w:val="00F837C1"/>
    <w:rsid w:val="00F838B0"/>
    <w:rsid w:val="00F83952"/>
    <w:rsid w:val="00F83DC4"/>
    <w:rsid w:val="00F84423"/>
    <w:rsid w:val="00F84591"/>
    <w:rsid w:val="00F84730"/>
    <w:rsid w:val="00F84C71"/>
    <w:rsid w:val="00F8507A"/>
    <w:rsid w:val="00F85DD9"/>
    <w:rsid w:val="00F86D8E"/>
    <w:rsid w:val="00F870C2"/>
    <w:rsid w:val="00F8741F"/>
    <w:rsid w:val="00F87854"/>
    <w:rsid w:val="00F9105C"/>
    <w:rsid w:val="00F91618"/>
    <w:rsid w:val="00F918B5"/>
    <w:rsid w:val="00F92142"/>
    <w:rsid w:val="00F92D3C"/>
    <w:rsid w:val="00F92EDF"/>
    <w:rsid w:val="00F93C4B"/>
    <w:rsid w:val="00F94F35"/>
    <w:rsid w:val="00F95505"/>
    <w:rsid w:val="00F958E0"/>
    <w:rsid w:val="00F95CEA"/>
    <w:rsid w:val="00F95D03"/>
    <w:rsid w:val="00F96EA6"/>
    <w:rsid w:val="00F976EE"/>
    <w:rsid w:val="00F97AB8"/>
    <w:rsid w:val="00FA089D"/>
    <w:rsid w:val="00FA0BC4"/>
    <w:rsid w:val="00FA0F6F"/>
    <w:rsid w:val="00FA0FE1"/>
    <w:rsid w:val="00FA10A1"/>
    <w:rsid w:val="00FA16F7"/>
    <w:rsid w:val="00FA1E01"/>
    <w:rsid w:val="00FA1F23"/>
    <w:rsid w:val="00FA21CC"/>
    <w:rsid w:val="00FA332B"/>
    <w:rsid w:val="00FA3D45"/>
    <w:rsid w:val="00FA4986"/>
    <w:rsid w:val="00FA5254"/>
    <w:rsid w:val="00FA5B24"/>
    <w:rsid w:val="00FA6862"/>
    <w:rsid w:val="00FA6F69"/>
    <w:rsid w:val="00FA7770"/>
    <w:rsid w:val="00FB030F"/>
    <w:rsid w:val="00FB131B"/>
    <w:rsid w:val="00FB164E"/>
    <w:rsid w:val="00FB1B6D"/>
    <w:rsid w:val="00FB1BC8"/>
    <w:rsid w:val="00FB1EA1"/>
    <w:rsid w:val="00FB23E3"/>
    <w:rsid w:val="00FB28AF"/>
    <w:rsid w:val="00FB2D57"/>
    <w:rsid w:val="00FB2E07"/>
    <w:rsid w:val="00FB3B0E"/>
    <w:rsid w:val="00FB4ECE"/>
    <w:rsid w:val="00FB4FC4"/>
    <w:rsid w:val="00FB569D"/>
    <w:rsid w:val="00FB5B3D"/>
    <w:rsid w:val="00FB60AA"/>
    <w:rsid w:val="00FB6654"/>
    <w:rsid w:val="00FB6D5D"/>
    <w:rsid w:val="00FB7D1D"/>
    <w:rsid w:val="00FC05D6"/>
    <w:rsid w:val="00FC0BBA"/>
    <w:rsid w:val="00FC0E16"/>
    <w:rsid w:val="00FC0E62"/>
    <w:rsid w:val="00FC2879"/>
    <w:rsid w:val="00FC2DD2"/>
    <w:rsid w:val="00FC2E36"/>
    <w:rsid w:val="00FC3075"/>
    <w:rsid w:val="00FC38D6"/>
    <w:rsid w:val="00FC3C57"/>
    <w:rsid w:val="00FC47E1"/>
    <w:rsid w:val="00FC5041"/>
    <w:rsid w:val="00FC58AA"/>
    <w:rsid w:val="00FC5EBF"/>
    <w:rsid w:val="00FC6157"/>
    <w:rsid w:val="00FC64A5"/>
    <w:rsid w:val="00FC69F3"/>
    <w:rsid w:val="00FC7532"/>
    <w:rsid w:val="00FC7770"/>
    <w:rsid w:val="00FC780A"/>
    <w:rsid w:val="00FC7CA6"/>
    <w:rsid w:val="00FD124F"/>
    <w:rsid w:val="00FD1A5B"/>
    <w:rsid w:val="00FD2415"/>
    <w:rsid w:val="00FD265F"/>
    <w:rsid w:val="00FD2E5A"/>
    <w:rsid w:val="00FD35D8"/>
    <w:rsid w:val="00FD37C4"/>
    <w:rsid w:val="00FD3E00"/>
    <w:rsid w:val="00FD54D4"/>
    <w:rsid w:val="00FD5C9B"/>
    <w:rsid w:val="00FD5DDC"/>
    <w:rsid w:val="00FD67BA"/>
    <w:rsid w:val="00FD6B72"/>
    <w:rsid w:val="00FE0340"/>
    <w:rsid w:val="00FE03F3"/>
    <w:rsid w:val="00FE063D"/>
    <w:rsid w:val="00FE0993"/>
    <w:rsid w:val="00FE0BDC"/>
    <w:rsid w:val="00FE16BF"/>
    <w:rsid w:val="00FE1775"/>
    <w:rsid w:val="00FE2048"/>
    <w:rsid w:val="00FE20EB"/>
    <w:rsid w:val="00FE29D5"/>
    <w:rsid w:val="00FE3526"/>
    <w:rsid w:val="00FE4AE2"/>
    <w:rsid w:val="00FE4BA6"/>
    <w:rsid w:val="00FE5647"/>
    <w:rsid w:val="00FE565D"/>
    <w:rsid w:val="00FE5B77"/>
    <w:rsid w:val="00FE63E7"/>
    <w:rsid w:val="00FE6594"/>
    <w:rsid w:val="00FE669C"/>
    <w:rsid w:val="00FE699C"/>
    <w:rsid w:val="00FE769A"/>
    <w:rsid w:val="00FE7C5E"/>
    <w:rsid w:val="00FE7D4B"/>
    <w:rsid w:val="00FE7E76"/>
    <w:rsid w:val="00FE7F27"/>
    <w:rsid w:val="00FF0B48"/>
    <w:rsid w:val="00FF0BB1"/>
    <w:rsid w:val="00FF0DFA"/>
    <w:rsid w:val="00FF0F5C"/>
    <w:rsid w:val="00FF147B"/>
    <w:rsid w:val="00FF1592"/>
    <w:rsid w:val="00FF1659"/>
    <w:rsid w:val="00FF21DC"/>
    <w:rsid w:val="00FF2282"/>
    <w:rsid w:val="00FF25C2"/>
    <w:rsid w:val="00FF2ACB"/>
    <w:rsid w:val="00FF2BF2"/>
    <w:rsid w:val="00FF2D02"/>
    <w:rsid w:val="00FF32A6"/>
    <w:rsid w:val="00FF32F7"/>
    <w:rsid w:val="00FF3868"/>
    <w:rsid w:val="00FF3BAB"/>
    <w:rsid w:val="00FF487B"/>
    <w:rsid w:val="00FF5A73"/>
    <w:rsid w:val="00FF5DF9"/>
    <w:rsid w:val="00FF6E90"/>
    <w:rsid w:val="00FF74A8"/>
    <w:rsid w:val="00FF7894"/>
    <w:rsid w:val="00FF7F27"/>
    <w:rsid w:val="01283A41"/>
    <w:rsid w:val="015F9904"/>
    <w:rsid w:val="017783F3"/>
    <w:rsid w:val="01870617"/>
    <w:rsid w:val="01E3DAD5"/>
    <w:rsid w:val="02758042"/>
    <w:rsid w:val="02E6A09E"/>
    <w:rsid w:val="0319C53E"/>
    <w:rsid w:val="031C18DD"/>
    <w:rsid w:val="03281ECE"/>
    <w:rsid w:val="0378975B"/>
    <w:rsid w:val="0382B6FB"/>
    <w:rsid w:val="038D7BFA"/>
    <w:rsid w:val="03B05620"/>
    <w:rsid w:val="03D42E0A"/>
    <w:rsid w:val="03F90496"/>
    <w:rsid w:val="04132AA9"/>
    <w:rsid w:val="043233F6"/>
    <w:rsid w:val="05033F45"/>
    <w:rsid w:val="050C4EEA"/>
    <w:rsid w:val="05234D18"/>
    <w:rsid w:val="05B49AD0"/>
    <w:rsid w:val="061E4160"/>
    <w:rsid w:val="0679A027"/>
    <w:rsid w:val="067ED62B"/>
    <w:rsid w:val="0755FB06"/>
    <w:rsid w:val="077E5551"/>
    <w:rsid w:val="08D9B880"/>
    <w:rsid w:val="08E3B7BE"/>
    <w:rsid w:val="0955E222"/>
    <w:rsid w:val="09BEE719"/>
    <w:rsid w:val="0AC7F7E3"/>
    <w:rsid w:val="0B1F9DAD"/>
    <w:rsid w:val="0BDDEF31"/>
    <w:rsid w:val="0C3D45DB"/>
    <w:rsid w:val="0CBC0F4A"/>
    <w:rsid w:val="0CC46FF6"/>
    <w:rsid w:val="0CF5BA21"/>
    <w:rsid w:val="0E0433D7"/>
    <w:rsid w:val="0E923A27"/>
    <w:rsid w:val="0EE1C8C4"/>
    <w:rsid w:val="0EF17C47"/>
    <w:rsid w:val="0F3ADAED"/>
    <w:rsid w:val="0F4EC008"/>
    <w:rsid w:val="0F8E8BF8"/>
    <w:rsid w:val="0FA00438"/>
    <w:rsid w:val="102D5A61"/>
    <w:rsid w:val="1047F8DF"/>
    <w:rsid w:val="10D2DB0F"/>
    <w:rsid w:val="11CEF9FE"/>
    <w:rsid w:val="1247DC0D"/>
    <w:rsid w:val="12D7A4FA"/>
    <w:rsid w:val="130EFB5E"/>
    <w:rsid w:val="1331AB53"/>
    <w:rsid w:val="13D75EFE"/>
    <w:rsid w:val="1473755B"/>
    <w:rsid w:val="147E1B1B"/>
    <w:rsid w:val="14F8B2CE"/>
    <w:rsid w:val="15F60498"/>
    <w:rsid w:val="16D109BA"/>
    <w:rsid w:val="16D4BEC1"/>
    <w:rsid w:val="17549C29"/>
    <w:rsid w:val="1797FF81"/>
    <w:rsid w:val="17AB161D"/>
    <w:rsid w:val="18AF8AE6"/>
    <w:rsid w:val="1945000B"/>
    <w:rsid w:val="19520074"/>
    <w:rsid w:val="196A3C62"/>
    <w:rsid w:val="198268A2"/>
    <w:rsid w:val="19AFCAC9"/>
    <w:rsid w:val="1AE2B6DF"/>
    <w:rsid w:val="1AEAE862"/>
    <w:rsid w:val="1B0D6133"/>
    <w:rsid w:val="1B7970AF"/>
    <w:rsid w:val="1BB9506C"/>
    <w:rsid w:val="1BEAAF43"/>
    <w:rsid w:val="1CA145AC"/>
    <w:rsid w:val="1CC958E9"/>
    <w:rsid w:val="1CD633D6"/>
    <w:rsid w:val="1CD85EE5"/>
    <w:rsid w:val="1DBD1BDC"/>
    <w:rsid w:val="1DFC7F78"/>
    <w:rsid w:val="1E1A57A1"/>
    <w:rsid w:val="1E5089DC"/>
    <w:rsid w:val="1EB0334A"/>
    <w:rsid w:val="1EFB5CB8"/>
    <w:rsid w:val="1F5AB1AA"/>
    <w:rsid w:val="1F5C460D"/>
    <w:rsid w:val="1F8F8374"/>
    <w:rsid w:val="20F9C7FD"/>
    <w:rsid w:val="21268E78"/>
    <w:rsid w:val="21D95AC1"/>
    <w:rsid w:val="23D6E1A4"/>
    <w:rsid w:val="2433D72C"/>
    <w:rsid w:val="2515FDF2"/>
    <w:rsid w:val="25402E55"/>
    <w:rsid w:val="2551F22D"/>
    <w:rsid w:val="2570CEB6"/>
    <w:rsid w:val="2573F08C"/>
    <w:rsid w:val="2598D32B"/>
    <w:rsid w:val="25B38E53"/>
    <w:rsid w:val="263D4B4C"/>
    <w:rsid w:val="26B2947F"/>
    <w:rsid w:val="26B4032E"/>
    <w:rsid w:val="26DF9201"/>
    <w:rsid w:val="26EA7AB6"/>
    <w:rsid w:val="26F21DEE"/>
    <w:rsid w:val="27838E41"/>
    <w:rsid w:val="278A3961"/>
    <w:rsid w:val="278BF064"/>
    <w:rsid w:val="27A9BBD7"/>
    <w:rsid w:val="287EFEC6"/>
    <w:rsid w:val="28864B17"/>
    <w:rsid w:val="288992EF"/>
    <w:rsid w:val="28F14D87"/>
    <w:rsid w:val="2956E32A"/>
    <w:rsid w:val="299B8E81"/>
    <w:rsid w:val="29C55C3F"/>
    <w:rsid w:val="29CFBED0"/>
    <w:rsid w:val="2A18FC4D"/>
    <w:rsid w:val="2A221B78"/>
    <w:rsid w:val="2A9017A0"/>
    <w:rsid w:val="2AED07FC"/>
    <w:rsid w:val="2B2C72EB"/>
    <w:rsid w:val="2BA2AE7F"/>
    <w:rsid w:val="2BC05EA3"/>
    <w:rsid w:val="2BDD7346"/>
    <w:rsid w:val="2CDC479C"/>
    <w:rsid w:val="2DF2CFC5"/>
    <w:rsid w:val="2E910AC5"/>
    <w:rsid w:val="2F545833"/>
    <w:rsid w:val="2F8EA026"/>
    <w:rsid w:val="301A7A42"/>
    <w:rsid w:val="30F1B80B"/>
    <w:rsid w:val="312A7087"/>
    <w:rsid w:val="31D512F2"/>
    <w:rsid w:val="31F64D81"/>
    <w:rsid w:val="3247AF49"/>
    <w:rsid w:val="324AA449"/>
    <w:rsid w:val="3256F3BF"/>
    <w:rsid w:val="32DB3A62"/>
    <w:rsid w:val="32F813BD"/>
    <w:rsid w:val="33262195"/>
    <w:rsid w:val="33D287DE"/>
    <w:rsid w:val="3453E12B"/>
    <w:rsid w:val="34B921BA"/>
    <w:rsid w:val="34C99E98"/>
    <w:rsid w:val="354054B6"/>
    <w:rsid w:val="35483ECD"/>
    <w:rsid w:val="357F2D1A"/>
    <w:rsid w:val="36CE9ADF"/>
    <w:rsid w:val="36E77623"/>
    <w:rsid w:val="36F2F7D1"/>
    <w:rsid w:val="3744871D"/>
    <w:rsid w:val="37D97DFB"/>
    <w:rsid w:val="37E66A44"/>
    <w:rsid w:val="3854BC82"/>
    <w:rsid w:val="3946E46B"/>
    <w:rsid w:val="3963202A"/>
    <w:rsid w:val="3A15F7BA"/>
    <w:rsid w:val="3A22CD7B"/>
    <w:rsid w:val="3A94D3FA"/>
    <w:rsid w:val="3A966159"/>
    <w:rsid w:val="3A989A51"/>
    <w:rsid w:val="3AA7A04D"/>
    <w:rsid w:val="3B8AE340"/>
    <w:rsid w:val="3B8DB659"/>
    <w:rsid w:val="3B9665B7"/>
    <w:rsid w:val="3BE371EB"/>
    <w:rsid w:val="3C81E9CB"/>
    <w:rsid w:val="3CCC9121"/>
    <w:rsid w:val="3CF4BA1D"/>
    <w:rsid w:val="3D3BF081"/>
    <w:rsid w:val="3DA0E432"/>
    <w:rsid w:val="3DD87381"/>
    <w:rsid w:val="3DE7F019"/>
    <w:rsid w:val="3E55FC48"/>
    <w:rsid w:val="3EAAD5A9"/>
    <w:rsid w:val="3EE4E159"/>
    <w:rsid w:val="3F0FFEF4"/>
    <w:rsid w:val="3F1B12AD"/>
    <w:rsid w:val="3F34B59E"/>
    <w:rsid w:val="3F6C0B74"/>
    <w:rsid w:val="3FE435FE"/>
    <w:rsid w:val="405763F7"/>
    <w:rsid w:val="407D16C0"/>
    <w:rsid w:val="4080B1BA"/>
    <w:rsid w:val="40C20DAF"/>
    <w:rsid w:val="40CE5E41"/>
    <w:rsid w:val="40CF2A76"/>
    <w:rsid w:val="4107DBD5"/>
    <w:rsid w:val="410C2EA2"/>
    <w:rsid w:val="4134C114"/>
    <w:rsid w:val="413F8935"/>
    <w:rsid w:val="428DFB4A"/>
    <w:rsid w:val="42A3AC36"/>
    <w:rsid w:val="430E8051"/>
    <w:rsid w:val="43213395"/>
    <w:rsid w:val="433CF4C4"/>
    <w:rsid w:val="434331F4"/>
    <w:rsid w:val="43B8527C"/>
    <w:rsid w:val="446ED9FA"/>
    <w:rsid w:val="44BD03F6"/>
    <w:rsid w:val="45319E0A"/>
    <w:rsid w:val="4552CFA9"/>
    <w:rsid w:val="45715A4A"/>
    <w:rsid w:val="457F4078"/>
    <w:rsid w:val="458FD342"/>
    <w:rsid w:val="45BC7C4D"/>
    <w:rsid w:val="4602CA9D"/>
    <w:rsid w:val="46117F07"/>
    <w:rsid w:val="46A0C90D"/>
    <w:rsid w:val="46CE3561"/>
    <w:rsid w:val="47262492"/>
    <w:rsid w:val="47771D59"/>
    <w:rsid w:val="47B1EEC5"/>
    <w:rsid w:val="48706209"/>
    <w:rsid w:val="48A5D732"/>
    <w:rsid w:val="48B4FAC7"/>
    <w:rsid w:val="48BCF2FB"/>
    <w:rsid w:val="49840E16"/>
    <w:rsid w:val="49C044EB"/>
    <w:rsid w:val="49F78CDD"/>
    <w:rsid w:val="4A04AA86"/>
    <w:rsid w:val="4A50CB28"/>
    <w:rsid w:val="4A5E89AA"/>
    <w:rsid w:val="4B1CE5FD"/>
    <w:rsid w:val="4B74B943"/>
    <w:rsid w:val="4BC2112D"/>
    <w:rsid w:val="4BEC9B89"/>
    <w:rsid w:val="4CC82026"/>
    <w:rsid w:val="4CCFA857"/>
    <w:rsid w:val="4D1089A4"/>
    <w:rsid w:val="4D296045"/>
    <w:rsid w:val="4D773BC1"/>
    <w:rsid w:val="4E9B4953"/>
    <w:rsid w:val="4EAC5A05"/>
    <w:rsid w:val="4F21FA1B"/>
    <w:rsid w:val="4F243C4B"/>
    <w:rsid w:val="5000FB7A"/>
    <w:rsid w:val="5023F308"/>
    <w:rsid w:val="502E5DA3"/>
    <w:rsid w:val="5093415C"/>
    <w:rsid w:val="5098046F"/>
    <w:rsid w:val="50BC09BC"/>
    <w:rsid w:val="515F94F3"/>
    <w:rsid w:val="5197AC0A"/>
    <w:rsid w:val="51B5B612"/>
    <w:rsid w:val="51C1AD23"/>
    <w:rsid w:val="5282A059"/>
    <w:rsid w:val="53385E16"/>
    <w:rsid w:val="53ACBBBC"/>
    <w:rsid w:val="5441B1FE"/>
    <w:rsid w:val="544E28C2"/>
    <w:rsid w:val="54B3AC69"/>
    <w:rsid w:val="54B871C6"/>
    <w:rsid w:val="54B88BC8"/>
    <w:rsid w:val="54C3D0C0"/>
    <w:rsid w:val="5529A244"/>
    <w:rsid w:val="5641DDBB"/>
    <w:rsid w:val="56544227"/>
    <w:rsid w:val="5692A6D6"/>
    <w:rsid w:val="56951E46"/>
    <w:rsid w:val="56BBAC4A"/>
    <w:rsid w:val="56DD5753"/>
    <w:rsid w:val="56F31774"/>
    <w:rsid w:val="571296AA"/>
    <w:rsid w:val="5762F365"/>
    <w:rsid w:val="578D9286"/>
    <w:rsid w:val="5839D961"/>
    <w:rsid w:val="5898D852"/>
    <w:rsid w:val="595B9EAC"/>
    <w:rsid w:val="59631878"/>
    <w:rsid w:val="597640E1"/>
    <w:rsid w:val="597CFFF8"/>
    <w:rsid w:val="59A79F9A"/>
    <w:rsid w:val="59AD9F3C"/>
    <w:rsid w:val="59C69C69"/>
    <w:rsid w:val="59CCBF08"/>
    <w:rsid w:val="5A2C7CF3"/>
    <w:rsid w:val="5A7BD6A4"/>
    <w:rsid w:val="5B0E9143"/>
    <w:rsid w:val="5B1B3A38"/>
    <w:rsid w:val="5B436FFB"/>
    <w:rsid w:val="5B6F7CB3"/>
    <w:rsid w:val="5BDE0138"/>
    <w:rsid w:val="5BF02E64"/>
    <w:rsid w:val="5CDE7AED"/>
    <w:rsid w:val="5D04ECC1"/>
    <w:rsid w:val="5D1808F7"/>
    <w:rsid w:val="5D76B5C0"/>
    <w:rsid w:val="5D79D199"/>
    <w:rsid w:val="5D8AC3EE"/>
    <w:rsid w:val="5DB1D4EE"/>
    <w:rsid w:val="5E3E15CB"/>
    <w:rsid w:val="5F15A1FA"/>
    <w:rsid w:val="5F3C46EF"/>
    <w:rsid w:val="5F4F47C7"/>
    <w:rsid w:val="60797E7E"/>
    <w:rsid w:val="60B1725B"/>
    <w:rsid w:val="60EB1828"/>
    <w:rsid w:val="61FFAA8A"/>
    <w:rsid w:val="6216AB85"/>
    <w:rsid w:val="62363BA4"/>
    <w:rsid w:val="62771E41"/>
    <w:rsid w:val="631A28E9"/>
    <w:rsid w:val="634E81E0"/>
    <w:rsid w:val="63CCC311"/>
    <w:rsid w:val="63CF2CC7"/>
    <w:rsid w:val="64494E7D"/>
    <w:rsid w:val="65175F35"/>
    <w:rsid w:val="653F10F8"/>
    <w:rsid w:val="6593EE4C"/>
    <w:rsid w:val="65A91CE5"/>
    <w:rsid w:val="65B18F1F"/>
    <w:rsid w:val="65D67489"/>
    <w:rsid w:val="65EF609D"/>
    <w:rsid w:val="66013B98"/>
    <w:rsid w:val="66156DB3"/>
    <w:rsid w:val="6670993C"/>
    <w:rsid w:val="6673E114"/>
    <w:rsid w:val="66744FD2"/>
    <w:rsid w:val="66843C2F"/>
    <w:rsid w:val="66D57D3A"/>
    <w:rsid w:val="66DDFDEC"/>
    <w:rsid w:val="66FAC2D5"/>
    <w:rsid w:val="67FA63CA"/>
    <w:rsid w:val="680F5400"/>
    <w:rsid w:val="6821F303"/>
    <w:rsid w:val="6853BABC"/>
    <w:rsid w:val="68714D9B"/>
    <w:rsid w:val="68D044ED"/>
    <w:rsid w:val="68DD01B0"/>
    <w:rsid w:val="69963859"/>
    <w:rsid w:val="69A47173"/>
    <w:rsid w:val="6A939C7C"/>
    <w:rsid w:val="6B078A1A"/>
    <w:rsid w:val="6B4F5ACE"/>
    <w:rsid w:val="6BBD8DCB"/>
    <w:rsid w:val="6BE82D6D"/>
    <w:rsid w:val="6BF6F752"/>
    <w:rsid w:val="6C594DC9"/>
    <w:rsid w:val="6D8F3A8C"/>
    <w:rsid w:val="6D9FE97E"/>
    <w:rsid w:val="6DF8E3EA"/>
    <w:rsid w:val="6E33F8C2"/>
    <w:rsid w:val="6EC1E5EA"/>
    <w:rsid w:val="6F726637"/>
    <w:rsid w:val="6F94B44B"/>
    <w:rsid w:val="705ED93B"/>
    <w:rsid w:val="7119A41D"/>
    <w:rsid w:val="718E3B02"/>
    <w:rsid w:val="718FF45E"/>
    <w:rsid w:val="722081DF"/>
    <w:rsid w:val="7222ACEE"/>
    <w:rsid w:val="722AB227"/>
    <w:rsid w:val="72453971"/>
    <w:rsid w:val="7263FD7D"/>
    <w:rsid w:val="72953CD6"/>
    <w:rsid w:val="72A9DA60"/>
    <w:rsid w:val="7439C00C"/>
    <w:rsid w:val="745A36D8"/>
    <w:rsid w:val="75010D02"/>
    <w:rsid w:val="750CF59C"/>
    <w:rsid w:val="7524FADF"/>
    <w:rsid w:val="754B47B4"/>
    <w:rsid w:val="755822A1"/>
    <w:rsid w:val="759DBF0A"/>
    <w:rsid w:val="7696C8E3"/>
    <w:rsid w:val="76A87558"/>
    <w:rsid w:val="76A8C5FD"/>
    <w:rsid w:val="76FED1C3"/>
    <w:rsid w:val="772F2DA7"/>
    <w:rsid w:val="789C98FA"/>
    <w:rsid w:val="796D76B0"/>
    <w:rsid w:val="7ADA6CA3"/>
    <w:rsid w:val="7B2BC4B9"/>
    <w:rsid w:val="7BDC2B0F"/>
    <w:rsid w:val="7BE76E77"/>
    <w:rsid w:val="7BF706EC"/>
    <w:rsid w:val="7CCDDC4A"/>
    <w:rsid w:val="7CEF0CCC"/>
    <w:rsid w:val="7D26D097"/>
    <w:rsid w:val="7DC779F5"/>
    <w:rsid w:val="7E4A1C8C"/>
    <w:rsid w:val="7E669DFE"/>
    <w:rsid w:val="7EC192BA"/>
    <w:rsid w:val="7EE19596"/>
    <w:rsid w:val="7EEB7F90"/>
    <w:rsid w:val="7F2A982B"/>
    <w:rsid w:val="7F9A1D37"/>
    <w:rsid w:val="7FC0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3DD8A"/>
  <w15:docId w15:val="{7F5638B5-B85B-4958-960E-E7A4B7D1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D53"/>
    <w:pPr>
      <w:spacing w:after="120"/>
    </w:pPr>
    <w:rPr>
      <w:rFonts w:ascii="Times New Roman" w:hAnsi="Times New Roman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next w:val="Normal"/>
    <w:link w:val="TtuloChar"/>
    <w:qFormat/>
    <w:rsid w:val="00152FB2"/>
    <w:pPr>
      <w:tabs>
        <w:tab w:val="left" w:pos="454"/>
      </w:tabs>
      <w:spacing w:before="120" w:after="840"/>
      <w:ind w:left="357" w:hanging="357"/>
      <w:jc w:val="center"/>
      <w:outlineLvl w:val="0"/>
    </w:pPr>
    <w:rPr>
      <w:rFonts w:ascii="Times New (W1)" w:eastAsia="Times New Roman" w:hAnsi="Times New (W1)"/>
      <w:b/>
      <w:noProof/>
      <w:kern w:val="28"/>
      <w:sz w:val="28"/>
    </w:rPr>
  </w:style>
  <w:style w:type="character" w:customStyle="1" w:styleId="TtuloChar">
    <w:name w:val="Título Char"/>
    <w:basedOn w:val="Fontepargpadro"/>
    <w:link w:val="Ttulo"/>
    <w:rsid w:val="00152FB2"/>
    <w:rPr>
      <w:rFonts w:ascii="Times New (W1)" w:eastAsia="Times New Roman" w:hAnsi="Times New (W1)"/>
      <w:b/>
      <w:noProof/>
      <w:kern w:val="28"/>
      <w:sz w:val="28"/>
      <w:lang w:val="pt-BR" w:eastAsia="pt-BR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F2ACB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2ACB"/>
    <w:rPr>
      <w:rFonts w:ascii="Tahoma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0B7686"/>
    <w:pPr>
      <w:spacing w:after="0"/>
      <w:ind w:left="720"/>
      <w:contextualSpacing/>
    </w:pPr>
    <w:rPr>
      <w:rFonts w:eastAsia="Times New Roman"/>
      <w:szCs w:val="20"/>
      <w:lang w:eastAsia="pt-BR"/>
    </w:rPr>
  </w:style>
  <w:style w:type="table" w:styleId="Tabelacomgrade">
    <w:name w:val="Table Grid"/>
    <w:basedOn w:val="Tabelanormal"/>
    <w:uiPriority w:val="59"/>
    <w:rsid w:val="0094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474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64520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4520D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4520D"/>
    <w:rPr>
      <w:rFonts w:ascii="Times New Roman" w:hAnsi="Times New Roman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4520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4520D"/>
    <w:rPr>
      <w:rFonts w:ascii="Times New Roman" w:hAnsi="Times New Roman"/>
      <w:b/>
      <w:bCs/>
      <w:lang w:eastAsia="en-US"/>
    </w:rPr>
  </w:style>
  <w:style w:type="paragraph" w:styleId="Recuodecorpodetexto">
    <w:name w:val="Body Text Indent"/>
    <w:basedOn w:val="Normal"/>
    <w:link w:val="RecuodecorpodetextoChar"/>
    <w:semiHidden/>
    <w:rsid w:val="00B52204"/>
    <w:pPr>
      <w:spacing w:before="120"/>
      <w:ind w:firstLine="709"/>
      <w:jc w:val="both"/>
    </w:pPr>
    <w:rPr>
      <w:rFonts w:eastAsia="Times New Roman"/>
      <w:snapToGrid w:val="0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52204"/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Relatrio">
    <w:name w:val="Relatório"/>
    <w:basedOn w:val="Normal"/>
    <w:link w:val="RelatrioChar"/>
    <w:qFormat/>
    <w:rsid w:val="00B52204"/>
    <w:pPr>
      <w:numPr>
        <w:numId w:val="1"/>
      </w:numPr>
      <w:tabs>
        <w:tab w:val="left" w:pos="567"/>
      </w:tabs>
      <w:spacing w:before="120"/>
      <w:jc w:val="both"/>
    </w:pPr>
    <w:rPr>
      <w:sz w:val="24"/>
      <w:szCs w:val="24"/>
    </w:rPr>
  </w:style>
  <w:style w:type="character" w:customStyle="1" w:styleId="RelatrioChar">
    <w:name w:val="Relatório Char"/>
    <w:link w:val="Relatrio"/>
    <w:rsid w:val="00B52204"/>
    <w:rPr>
      <w:rFonts w:ascii="Times New Roman" w:hAnsi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123D79"/>
    <w:pPr>
      <w:spacing w:before="100" w:beforeAutospacing="1" w:after="100" w:afterAutospacing="1"/>
    </w:pPr>
    <w:rPr>
      <w:rFonts w:eastAsia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23D79"/>
    <w:rPr>
      <w:b/>
      <w:bCs/>
    </w:rPr>
  </w:style>
  <w:style w:type="paragraph" w:styleId="Corpodetexto">
    <w:name w:val="Body Text"/>
    <w:basedOn w:val="Normal"/>
    <w:link w:val="CorpodetextoChar"/>
    <w:uiPriority w:val="99"/>
    <w:unhideWhenUsed/>
    <w:rsid w:val="00C925AF"/>
  </w:style>
  <w:style w:type="character" w:customStyle="1" w:styleId="CorpodetextoChar">
    <w:name w:val="Corpo de texto Char"/>
    <w:basedOn w:val="Fontepargpadro"/>
    <w:link w:val="Corpodetexto"/>
    <w:uiPriority w:val="99"/>
    <w:rsid w:val="00C925AF"/>
    <w:rPr>
      <w:rFonts w:ascii="Times New Roman" w:hAnsi="Times New Roman"/>
      <w:szCs w:val="22"/>
      <w:lang w:eastAsia="en-US"/>
    </w:rPr>
  </w:style>
  <w:style w:type="character" w:styleId="Hyperlink">
    <w:name w:val="Hyperlink"/>
    <w:rsid w:val="00C925AF"/>
    <w:rPr>
      <w:color w:val="000080"/>
      <w:u w:val="single"/>
    </w:rPr>
  </w:style>
  <w:style w:type="character" w:customStyle="1" w:styleId="apple-converted-space">
    <w:name w:val="apple-converted-space"/>
    <w:basedOn w:val="Fontepargpadro"/>
    <w:rsid w:val="00BF0E2A"/>
  </w:style>
  <w:style w:type="paragraph" w:styleId="Cabealho">
    <w:name w:val="header"/>
    <w:basedOn w:val="Normal"/>
    <w:link w:val="CabealhoChar"/>
    <w:uiPriority w:val="99"/>
    <w:unhideWhenUsed/>
    <w:rsid w:val="00691BA7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691BA7"/>
    <w:rPr>
      <w:rFonts w:ascii="Times New Roman" w:hAnsi="Times New Roman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691BA7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691BA7"/>
    <w:rPr>
      <w:rFonts w:ascii="Times New Roman" w:hAnsi="Times New Roman"/>
      <w:szCs w:val="22"/>
      <w:lang w:eastAsia="en-US"/>
    </w:rPr>
  </w:style>
  <w:style w:type="paragraph" w:customStyle="1" w:styleId="Estilo1">
    <w:name w:val="Estilo1"/>
    <w:basedOn w:val="PargrafodaLista"/>
    <w:link w:val="Estilo1Char"/>
    <w:qFormat/>
    <w:rsid w:val="00A120A7"/>
    <w:pPr>
      <w:numPr>
        <w:numId w:val="2"/>
      </w:numPr>
      <w:tabs>
        <w:tab w:val="left" w:pos="1134"/>
      </w:tabs>
      <w:spacing w:after="120"/>
      <w:contextualSpacing w:val="0"/>
      <w:jc w:val="both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Estilo1Char">
    <w:name w:val="Estilo1 Char"/>
    <w:basedOn w:val="Fontepargpadro"/>
    <w:link w:val="Estilo1"/>
    <w:rsid w:val="00A120A7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Reviso">
    <w:name w:val="Revision"/>
    <w:hidden/>
    <w:uiPriority w:val="99"/>
    <w:semiHidden/>
    <w:rsid w:val="00017D7A"/>
    <w:rPr>
      <w:rFonts w:ascii="Times New Roman" w:hAnsi="Times New Roman"/>
      <w:szCs w:val="22"/>
      <w:lang w:eastAsia="en-US"/>
    </w:rPr>
  </w:style>
  <w:style w:type="character" w:styleId="Meno">
    <w:name w:val="Mention"/>
    <w:basedOn w:val="Fontepargpadro"/>
    <w:uiPriority w:val="99"/>
    <w:unhideWhenUsed/>
    <w:rsid w:val="00EF3444"/>
    <w:rPr>
      <w:color w:val="2B579A"/>
      <w:shd w:val="clear" w:color="auto" w:fill="E6E6E6"/>
    </w:rPr>
  </w:style>
  <w:style w:type="character" w:styleId="MenoPendente">
    <w:name w:val="Unresolved Mention"/>
    <w:basedOn w:val="Fontepargpadro"/>
    <w:uiPriority w:val="99"/>
    <w:semiHidden/>
    <w:unhideWhenUsed/>
    <w:rsid w:val="00DA3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27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3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microsoft.com/office/2019/05/relationships/documenttasks" Target="documenttasks/documenttasks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1354BD9D-9586-46E8-9CD4-E69AE489E3D3}">
    <t:Anchor>
      <t:Comment id="167712355"/>
    </t:Anchor>
    <t:History>
      <t:Event id="{15739173-A0A0-4F3B-8A93-B8D92B87C029}" time="2022-06-01T13:15:08.852Z">
        <t:Attribution userId="S::fernandesfg@tcu.gov.br::ca1b9423-6a31-4003-b0e1-7f66a672f360" userProvider="AD" userName="Fabiano Nijelschi Guercio Fernandes"/>
        <t:Anchor>
          <t:Comment id="231937602"/>
        </t:Anchor>
        <t:Create/>
      </t:Event>
      <t:Event id="{A23EE44A-F310-46C0-8C70-29510AE29C2F}" time="2022-06-01T13:15:08.852Z">
        <t:Attribution userId="S::fernandesfg@tcu.gov.br::ca1b9423-6a31-4003-b0e1-7f66a672f360" userProvider="AD" userName="Fabiano Nijelschi Guercio Fernandes"/>
        <t:Anchor>
          <t:Comment id="231937602"/>
        </t:Anchor>
        <t:Assign userId="S::araujon@tcu.gov.br::6ef7fc45-aab2-4f12-bb2a-0d78c2b2046a" userProvider="AD" userName="Pedro Ferreira de Araujo Neto"/>
      </t:Event>
      <t:Event id="{30E41AC3-FBFB-47EE-BF4A-267E01D954BD}" time="2022-06-01T13:15:08.852Z">
        <t:Attribution userId="S::fernandesfg@tcu.gov.br::ca1b9423-6a31-4003-b0e1-7f66a672f360" userProvider="AD" userName="Fabiano Nijelschi Guercio Fernandes"/>
        <t:Anchor>
          <t:Comment id="231937602"/>
        </t:Anchor>
        <t:SetTitle title="@Pedro Ferreira de Araujo Neto, Entendi sua lógica, mas fui confirmar no Manual de Auditoria Operacional se eu estava correto, e o item 292 do manual corrobora meu entendimento: as causas e efeitos devem se referir à situação encontrada."/>
      </t:Event>
    </t:History>
  </t:Task>
</t:Task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78C11874FC1E459972AD9F775A86DA" ma:contentTypeVersion="0" ma:contentTypeDescription="Crie um novo documento." ma:contentTypeScope="" ma:versionID="9d5b71393a9e85b7487b86713cce35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55619A-DAA7-4759-95FD-6DC8923D78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4495CD-C462-4C1D-85AD-91DBF08946D6}"/>
</file>

<file path=customXml/itemProps3.xml><?xml version="1.0" encoding="utf-8"?>
<ds:datastoreItem xmlns:ds="http://schemas.openxmlformats.org/officeDocument/2006/customXml" ds:itemID="{517FBD12-B3F3-4058-AB32-05B8F6EAFF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CA503C-4CD7-4610-8B8E-E296724159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1419</Words>
  <Characters>7666</Characters>
  <Application>Microsoft Office Word</Application>
  <DocSecurity>0</DocSecurity>
  <Lines>63</Lines>
  <Paragraphs>18</Paragraphs>
  <ScaleCrop>false</ScaleCrop>
  <Company>TCU</Company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tiagomc</dc:creator>
  <cp:keywords>matriz;planejamento</cp:keywords>
  <cp:lastModifiedBy>Pietro de Oliveira Costa</cp:lastModifiedBy>
  <cp:revision>18</cp:revision>
  <cp:lastPrinted>2019-07-30T10:15:00Z</cp:lastPrinted>
  <dcterms:created xsi:type="dcterms:W3CDTF">2023-12-01T19:23:00Z</dcterms:created>
  <dcterms:modified xsi:type="dcterms:W3CDTF">2024-01-29T17:32:00Z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0x0101000F78C11874FC1E459972AD9F775A86DA</vt:lpwstr>
  </property>
  <property fmtid="{D5CDD505-2E9C-101B-9397-08002B2CF9AE}" pid="3" name="MediaServiceImageTags">
    <vt:lpwstr/>
  </property>
</Properties>
</file>